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C4" w:rsidRDefault="00996EC4" w:rsidP="00996EC4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Приложение к приказу №34 от 30.08.2019</w:t>
      </w:r>
      <w:r w:rsidRPr="00AF6AA3">
        <w:rPr>
          <w:rFonts w:ascii="Times New Roman" w:hAnsi="Times New Roman" w:cs="Times New Roman"/>
          <w:color w:val="333333"/>
          <w:sz w:val="24"/>
          <w:szCs w:val="24"/>
        </w:rPr>
        <w:br/>
        <w:t>     </w:t>
      </w:r>
    </w:p>
    <w:p w:rsidR="00996EC4" w:rsidRDefault="00996EC4" w:rsidP="00996EC4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Style w:val="a3"/>
          <w:rFonts w:ascii="Times New Roman" w:hAnsi="Times New Roman" w:cs="Times New Roman"/>
          <w:color w:val="333333"/>
          <w:sz w:val="24"/>
          <w:szCs w:val="24"/>
        </w:rPr>
        <w:t>ПОЛОЖЕНИЕ</w:t>
      </w:r>
      <w:r w:rsidRPr="00AF6A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6AA3">
        <w:rPr>
          <w:rStyle w:val="a3"/>
          <w:rFonts w:ascii="Times New Roman" w:hAnsi="Times New Roman" w:cs="Times New Roman"/>
          <w:color w:val="333333"/>
          <w:sz w:val="24"/>
          <w:szCs w:val="24"/>
        </w:rPr>
        <w:t>       о Педагогическом совете школы в Муниципальном бюджетном общеобразовательном учреждении «</w:t>
      </w:r>
      <w:proofErr w:type="spellStart"/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Нижнеангарская</w:t>
      </w:r>
      <w:proofErr w:type="spellEnd"/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F6AA3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средняя общеобразовательная школа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№1</w:t>
      </w:r>
      <w:r w:rsidRPr="00AF6AA3">
        <w:rPr>
          <w:rStyle w:val="a3"/>
          <w:rFonts w:ascii="Times New Roman" w:hAnsi="Times New Roman" w:cs="Times New Roman"/>
          <w:color w:val="333333"/>
          <w:sz w:val="24"/>
          <w:szCs w:val="24"/>
        </w:rPr>
        <w:t>»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1. Общие положения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1.1. Настоящее Положение регламентирует деятельность коллегиального органа самоуправления педагогических работников Муниципального бюджетного общеобразовательного учреждения </w:t>
      </w:r>
      <w:r w:rsidRPr="00AF6AA3">
        <w:rPr>
          <w:rStyle w:val="a3"/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>Нижнеангарская</w:t>
      </w:r>
      <w:proofErr w:type="spellEnd"/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F6AA3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средняя общеобразовательная школа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№1</w:t>
      </w:r>
      <w:r w:rsidRPr="00AF6AA3">
        <w:rPr>
          <w:rStyle w:val="a3"/>
          <w:rFonts w:ascii="Times New Roman" w:hAnsi="Times New Roman" w:cs="Times New Roman"/>
          <w:color w:val="333333"/>
          <w:sz w:val="24"/>
          <w:szCs w:val="24"/>
        </w:rPr>
        <w:t>»</w:t>
      </w: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(далее — Школа) – Педагогического совета Школы (далее — Педсовет).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1.2. Нормативной основой деятельности Педсовета являются: Федеральный Закон от 29 декабря 2012 г. № 273-ФЗ «Об образовании в Российской Федерации» (п.4 ст.26), Устав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1.3. Педсовет функционирует в целях реализации законного права на участие в управлении Школой участников образовательного процесса – педагогических работников.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2. Порядок формирования Педсовета и сроки его полномочий.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2.1. Педсовет образуют все педагогические работники учреждения, осуществляющие в Учреждении педагогическую деятельность и состоящие со Школой в трудовых отношениях.</w:t>
      </w:r>
      <w:r w:rsidRPr="00AF6AA3">
        <w:rPr>
          <w:rFonts w:ascii="Times New Roman" w:hAnsi="Times New Roman" w:cs="Times New Roman"/>
          <w:color w:val="333333"/>
          <w:sz w:val="24"/>
          <w:szCs w:val="24"/>
        </w:rPr>
        <w:br/>
        <w:t>2.2. Педсовет функционирует в течение всего учебного года.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2.3. Председателем Педсовета является директор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2.4. Полномочия Педсовета не могут быть делегированы другому органу самоуправления Школы, в том числе – директору.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2.5. Для решения вопросов, затрагивающих законные интересы обучающихся, на заседания Педсовета могут приглашаться сами обучающиеся, родители обучающихся (законные представители), которые участвуют в работе Педсовета с правом совещательного голоса и участия в голосовании не принимают.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 Полномочия Педагогического Педсовета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3.1. Разрабатывает, принимает до утверждения директором Школы образовательную программу, обеспечивает </w:t>
      </w: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ее реализацией.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3.2. Обсуждает вопросы учебной, воспитательной, организационно-массовой и научно-методической работы в Школе.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3.3. Организует работу по совершенствованию научно-методического обеспечения образовательного процесса и учебных программ.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3.4. Организует смотры, конкурсы педагогических кадров в целях совершенствования учебно-воспитательной работы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3.5. Делегирует представителей педагогического коллектива Школы в Совет Школы согласно нормам представительства, определенных Положением о Совете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3.6. Оказывает содействие деятельности структурных подразделений Школы и методических объединений, устанавливает </w:t>
      </w: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их работой, заслушивает отчеты о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результатах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их деятельности.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3.7. Рассматривает вопросы комплектования и тарификации педагогических кадров.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3.8. Определяет меры, обеспечивающие повышение квалификации педагогических работников Школы, стимулирует педагогическое новаторство, творческий поиск, самообразование педагогических работников.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3.9. Рассматривает и принимает списки для награждения и других форм поощрения, как педагогов, так и обучающихся и представляет их директору Школы для утверждения.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3.10. Решает споры по итогам комплектования кадров и тарификации педагогических работников на учебный год.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3.11. Принимает перспективные планы работы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3.12. Принимает участие в разработке программы развития Школы в части ее образовательного компонента.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3.13. Заслушивает отчеты директора Школы и его заместителей, о выполнении образовательной программы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3.14. Осуществляет </w:t>
      </w: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выполнением решений Педсовета, информирует коллектив об их выполнении, реализует замечания и предложения педагогических работников Школы, участников образовательного процесса.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3.15. 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педагогических задач и устанавливает их полномочия по согласованию с директором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3.16. Принимает в порядке, установленном Уставом Школы, решения об отчислении (исключении) </w:t>
      </w: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3.17. Устанавливает сроки, формы и порядок проведения промежуточной аттестации </w:t>
      </w: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AF6AA3">
        <w:rPr>
          <w:rFonts w:ascii="Times New Roman" w:hAnsi="Times New Roman" w:cs="Times New Roman"/>
          <w:color w:val="333333"/>
          <w:sz w:val="24"/>
          <w:szCs w:val="24"/>
        </w:rPr>
        <w:br/>
        <w:t>3.18. Организует контрольно-инспекционную деятельность в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3.19. Создает при необходимости научно-методический, экспертный и др. советы и устанавливает их полномочия по согласованию с директором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3.20. Вырабатывает предложения директору Школы и Учредителю по вопросам совершенствования образовательной деятельности Школы.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3.21. Принимает решения по вопросам образовательной деятельности Школы, не отнесенным к компетенции директора, других органов управления.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3.22. Разрабатывает и принимает локальные акты.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3.23. Принимает решения вопроса о переводе </w:t>
      </w: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>, об условном переводе.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3.24. Принимает решения о допуске </w:t>
      </w: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к итоговой аттестации и по ее результатам — о выпуске.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3.25. Подводит итоги деятельности школы за четверть, полугодие, год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>3.26. Решения Педсовета имеют для директора Школы рекомендательный характер.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3.27. Решения Педсовета могут оформляться приказами директора Школы, после чего они становятся обязательными для выполнения всеми участниками образовательного процесса.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>4. Права Педагогического совета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>Педагогический совет имеет право: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4.1.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4.2. Принимать окончательное решение по спорным вопросам, входящим в его компетенцию.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4.3. Принимать, утверждать положения (локальные акты) с компетенцией, относящейся к объединениям по профессии.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4.4. Приглашать на заседания Педагогического совета представителей общественных организаций, учреждений, взаимодействующих с ОУ по вопросам образования, родителей обучающихся, представителей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5. Ответственность Педагогического совета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Педагогический совет несет ответственность </w:t>
      </w: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за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5.1. Выполнение планов работы общеобразовательного учреждения.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5.2. Соответствие принятых решений законодательству РФ в области образования, о защите прав детства.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5.3. Утверждение образовательных программ, имеющих экспертное заключение, в т. ч. образовательных программ, выбранных обучающимися и их родителями.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5.4.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6. Организация деятельности Педагогического совета.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6.1. Педагогический совет выбирает из своего состава секретаря совета.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6.2. Педагогический совет работает по плану, являющемуся составной частью годового плана работы школы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>6.3. Заседания Педагогического совета созываются не менее одного раза в триместр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6.4.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>6.5.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7. Документация Педагогического совета.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7.1.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7.2. Протоколы о переводе </w:t>
      </w:r>
      <w:proofErr w:type="gramStart"/>
      <w:r w:rsidRPr="00AF6AA3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в следующий класс и выпуске оформляются списочным составом. Решения Педагогического совета о переводе и выпуске утверждаются приказом по Школе.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7.3. Нумерация протоколов педагогического совета ведется с начала учебного года.</w:t>
      </w:r>
    </w:p>
    <w:p w:rsidR="00996EC4" w:rsidRDefault="00996EC4" w:rsidP="00996E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7.4. Книга протоколов Педагогического совета входит в номенклатуру дел, хранится постоянно и передается по акту.</w:t>
      </w:r>
    </w:p>
    <w:p w:rsidR="00D41DDA" w:rsidRDefault="00996EC4" w:rsidP="00996EC4">
      <w:r w:rsidRPr="00AF6AA3">
        <w:rPr>
          <w:rFonts w:ascii="Times New Roman" w:hAnsi="Times New Roman" w:cs="Times New Roman"/>
          <w:color w:val="333333"/>
          <w:sz w:val="24"/>
          <w:szCs w:val="24"/>
        </w:rPr>
        <w:t xml:space="preserve"> 7.5. Книга протоколов Педагогического совета пронумеровывается постранично, прошнуровывается, скрепляется подписью руководителя и печатью</w:t>
      </w:r>
    </w:p>
    <w:sectPr w:rsidR="00D41DDA" w:rsidSect="00D4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EC4"/>
    <w:rsid w:val="005049B2"/>
    <w:rsid w:val="00996EC4"/>
    <w:rsid w:val="00D4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6966</Characters>
  <Application>Microsoft Office Word</Application>
  <DocSecurity>0</DocSecurity>
  <Lines>58</Lines>
  <Paragraphs>16</Paragraphs>
  <ScaleCrop>false</ScaleCrop>
  <Company>WolfishLair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2020-10-01T11:56:00Z</dcterms:created>
  <dcterms:modified xsi:type="dcterms:W3CDTF">2020-10-01T11:57:00Z</dcterms:modified>
</cp:coreProperties>
</file>