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4B" w:rsidRDefault="00E527BB">
      <w:pPr>
        <w:pStyle w:val="a4"/>
        <w:spacing w:before="71"/>
      </w:pPr>
      <w:r>
        <w:t>Аннотации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7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плана</w:t>
      </w:r>
    </w:p>
    <w:p w:rsidR="00445D4B" w:rsidRDefault="00E527BB">
      <w:pPr>
        <w:pStyle w:val="a4"/>
        <w:ind w:left="1072"/>
      </w:pP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 (ФГОС СОО, ФОП СОО), реализуемым в 2023 -2024 учебном году в МБОУ «Нижнеангарская СОШ №1»</w:t>
      </w:r>
      <w:bookmarkStart w:id="0" w:name="_GoBack"/>
      <w:bookmarkEnd w:id="0"/>
    </w:p>
    <w:p w:rsidR="00445D4B" w:rsidRDefault="00445D4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45D4B" w:rsidRDefault="00E527BB">
      <w:pPr>
        <w:pStyle w:val="a3"/>
        <w:ind w:right="108"/>
      </w:pPr>
      <w:r>
        <w:t>Рабочие программы на уровне среднего общего образования составлены на основании ФГОС СОО, ФОП СОО, в соответствии с учебным планом среднего общего образования и предполагают содержание и планируемые результаты не ниже, чем определенные в федеральных рабочи</w:t>
      </w:r>
      <w:r>
        <w:t>х программах.</w:t>
      </w:r>
    </w:p>
    <w:p w:rsidR="00445D4B" w:rsidRDefault="00E527BB">
      <w:pPr>
        <w:pStyle w:val="a3"/>
        <w:ind w:right="109" w:firstLine="767"/>
      </w:pPr>
      <w:r>
        <w:t>Рабочие программы являются частью ООП СОО,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</w:t>
      </w:r>
    </w:p>
    <w:p w:rsidR="00445D4B" w:rsidRDefault="00E527BB">
      <w:pPr>
        <w:pStyle w:val="a3"/>
        <w:ind w:right="106"/>
      </w:pPr>
      <w:r>
        <w:t>Планируемые результаты освоения рабочих программ вкл</w:t>
      </w:r>
      <w:r>
        <w:t xml:space="preserve">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 по всем предметам учебного плана.</w:t>
      </w:r>
    </w:p>
    <w:p w:rsidR="00445D4B" w:rsidRDefault="00E527BB">
      <w:pPr>
        <w:pStyle w:val="a3"/>
        <w:spacing w:before="1"/>
        <w:ind w:right="107"/>
      </w:pPr>
      <w:r>
        <w:t>При составлении рабочих программ использовались м</w:t>
      </w:r>
      <w:r>
        <w:t xml:space="preserve">атериалы сайта Единое содержание общего образования </w:t>
      </w:r>
      <w:hyperlink r:id="rId5">
        <w:r>
          <w:rPr>
            <w:color w:val="0462C1"/>
            <w:u w:val="single" w:color="0462C1"/>
          </w:rPr>
          <w:t>https://edsoo.ru/</w:t>
        </w:r>
      </w:hyperlink>
      <w:r>
        <w:t xml:space="preserve">, Конструктор рабочих программ </w:t>
      </w:r>
      <w:hyperlink r:id="rId6">
        <w:r>
          <w:rPr>
            <w:color w:val="0462C1"/>
            <w:spacing w:val="-2"/>
            <w:u w:val="single" w:color="0462C1"/>
          </w:rPr>
          <w:t>https://edsoo.ru/constructor/.</w:t>
        </w:r>
      </w:hyperlink>
    </w:p>
    <w:p w:rsidR="00445D4B" w:rsidRDefault="00445D4B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0"/>
      </w:tblGrid>
      <w:tr w:rsidR="00445D4B">
        <w:trPr>
          <w:trHeight w:val="275"/>
        </w:trPr>
        <w:tc>
          <w:tcPr>
            <w:tcW w:w="2386" w:type="dxa"/>
          </w:tcPr>
          <w:p w:rsidR="00445D4B" w:rsidRDefault="00E527BB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Аннотация</w:t>
            </w:r>
          </w:p>
        </w:tc>
      </w:tr>
      <w:tr w:rsidR="00445D4B">
        <w:trPr>
          <w:trHeight w:val="6900"/>
        </w:trPr>
        <w:tc>
          <w:tcPr>
            <w:tcW w:w="2386" w:type="dxa"/>
          </w:tcPr>
          <w:p w:rsidR="00445D4B" w:rsidRDefault="00E527BB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среднего общего образования составлена на основе 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 во ФГОС СОО, а 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 рабочей программы по русскому языку, с учётом Концепции преподавания русского языка и литературы в Российской Федерации.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Рабочая программа учебного предмета «Русский язык»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ФРП и подлежит непосредственному применению при реализации </w:t>
            </w:r>
            <w:r>
              <w:rPr>
                <w:sz w:val="24"/>
              </w:rPr>
              <w:t>обязательной части ООП СОО.</w:t>
            </w:r>
          </w:p>
          <w:p w:rsidR="00445D4B" w:rsidRDefault="00E527BB">
            <w:pPr>
              <w:pStyle w:val="TableParagraph"/>
              <w:ind w:left="141" w:right="174" w:firstLine="67"/>
              <w:rPr>
                <w:sz w:val="24"/>
              </w:rPr>
            </w:pPr>
            <w:r>
              <w:rPr>
                <w:sz w:val="24"/>
              </w:rPr>
              <w:t>Учебный предмет «Русский язык»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</w:t>
            </w:r>
            <w:r>
              <w:rPr>
                <w:sz w:val="24"/>
              </w:rPr>
              <w:t>усскому языку направлено на совершенствование нравственной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ученика,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</w:t>
            </w:r>
            <w:r>
              <w:rPr>
                <w:sz w:val="24"/>
              </w:rPr>
              <w:t>и программы выделяется три сквозные линии: «Язык и речь. Культура речи», «Речь. Речевое общение. Текст», «Функциональная стилистика. Культура речи».</w:t>
            </w:r>
          </w:p>
          <w:p w:rsidR="00445D4B" w:rsidRDefault="00E527BB">
            <w:pPr>
              <w:pStyle w:val="TableParagraph"/>
              <w:ind w:left="141" w:right="175" w:firstLine="67"/>
              <w:rPr>
                <w:sz w:val="24"/>
              </w:rPr>
            </w:pPr>
            <w:r>
              <w:rPr>
                <w:sz w:val="24"/>
              </w:rPr>
              <w:t>На 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«Русский язык» на уровне среднего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ласс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445D4B" w:rsidRDefault="00E527BB">
            <w:pPr>
              <w:pStyle w:val="TableParagraph"/>
              <w:spacing w:line="270" w:lineRule="atLeast"/>
              <w:ind w:left="141" w:right="177"/>
              <w:rPr>
                <w:sz w:val="24"/>
              </w:rPr>
            </w:pPr>
            <w:r>
              <w:rPr>
                <w:sz w:val="24"/>
              </w:rPr>
              <w:t xml:space="preserve">68 часов (2 часа в неделю); 11 класс – 34 часов (1 час в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445D4B">
        <w:trPr>
          <w:trHeight w:val="1934"/>
        </w:trPr>
        <w:tc>
          <w:tcPr>
            <w:tcW w:w="2386" w:type="dxa"/>
          </w:tcPr>
          <w:p w:rsidR="00445D4B" w:rsidRDefault="00E527BB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по литературе на уровне среднего общего образования составлена на основе требований к результатам освоения ООП СОО, представленных в ФГОС СОО, а также ра</w:t>
            </w:r>
            <w:r>
              <w:rPr>
                <w:sz w:val="24"/>
              </w:rPr>
              <w:t>бочей программы воспитания, с учётом Концепции преподавания русского языка и литературы в Российской Федерации.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sz w:val="24"/>
              </w:rPr>
              <w:t>Рабочая</w:t>
            </w:r>
            <w:r>
              <w:rPr>
                <w:spacing w:val="72"/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учебного</w:t>
            </w:r>
            <w:proofErr w:type="gramEnd"/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предмета</w:t>
            </w:r>
          </w:p>
          <w:p w:rsidR="00445D4B" w:rsidRDefault="00E527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z w:val="24"/>
              </w:rPr>
              <w:t>соответствует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ФРП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подлежит</w:t>
            </w:r>
          </w:p>
        </w:tc>
      </w:tr>
    </w:tbl>
    <w:p w:rsidR="00445D4B" w:rsidRDefault="00445D4B">
      <w:pPr>
        <w:spacing w:line="264" w:lineRule="exact"/>
        <w:rPr>
          <w:sz w:val="24"/>
        </w:rPr>
        <w:sectPr w:rsidR="00445D4B">
          <w:type w:val="continuous"/>
          <w:pgSz w:w="11910" w:h="16840"/>
          <w:pgMar w:top="104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0"/>
      </w:tblGrid>
      <w:tr w:rsidR="00445D4B">
        <w:trPr>
          <w:trHeight w:val="5796"/>
        </w:trPr>
        <w:tc>
          <w:tcPr>
            <w:tcW w:w="2386" w:type="dxa"/>
          </w:tcPr>
          <w:p w:rsidR="00445D4B" w:rsidRDefault="00445D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непосредственному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применению.</w:t>
            </w:r>
          </w:p>
          <w:p w:rsidR="00445D4B" w:rsidRDefault="00E527BB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 произведений 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зарубежной литературы второй половины ХIХ - начала ХХI века с целью формирования целостного восприятия и понимания </w:t>
            </w:r>
            <w:r>
              <w:rPr>
                <w:sz w:val="24"/>
              </w:rPr>
              <w:t>художественного 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соответствии с возрастными особенностями обучающихся, их литературным развитием, жизненным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опытом.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 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учтены этапы ро</w:t>
            </w:r>
            <w:r>
              <w:rPr>
                <w:sz w:val="24"/>
              </w:rPr>
              <w:t>ссийского историко-литературного процесса второй половины ХIХ - начала ХХI века, представлены разделы, включающие произведения литературы народов России и зарубежной литературы.</w:t>
            </w:r>
          </w:p>
          <w:p w:rsidR="00445D4B" w:rsidRDefault="00E527BB">
            <w:pPr>
              <w:pStyle w:val="TableParagraph"/>
              <w:spacing w:before="1"/>
              <w:ind w:right="190"/>
              <w:rPr>
                <w:sz w:val="24"/>
              </w:rPr>
            </w:pPr>
            <w:r>
              <w:rPr>
                <w:sz w:val="24"/>
              </w:rPr>
              <w:t>Учебный предмет «Литература» на уровне среднего общего образования преемствене</w:t>
            </w:r>
            <w:r>
              <w:rPr>
                <w:sz w:val="24"/>
              </w:rPr>
              <w:t>н по отношению к учебному предмету «Литература» на уровне основного общего образования.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445D4B" w:rsidRDefault="00E527BB">
            <w:pPr>
              <w:pStyle w:val="TableParagraph"/>
              <w:spacing w:line="276" w:lineRule="exact"/>
              <w:ind w:right="191"/>
              <w:rPr>
                <w:sz w:val="24"/>
              </w:rPr>
            </w:pPr>
            <w:r>
              <w:rPr>
                <w:sz w:val="24"/>
              </w:rPr>
              <w:t>«Литература» (базовый уровень) отводится 204 часа: 10 класс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102 часа (3 часа в неделю); 11 класс – 102 часа (3 часа в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445D4B">
        <w:trPr>
          <w:trHeight w:val="6072"/>
        </w:trPr>
        <w:tc>
          <w:tcPr>
            <w:tcW w:w="2386" w:type="dxa"/>
          </w:tcPr>
          <w:p w:rsidR="00445D4B" w:rsidRDefault="00E527BB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на уровне среднего общего образования составлена на основе требований к результатам освоения ООП СОО, представленных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во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ФГОС СОО, </w:t>
            </w:r>
            <w:r>
              <w:t>ф</w:t>
            </w:r>
            <w:r>
              <w:rPr>
                <w:sz w:val="24"/>
              </w:rPr>
              <w:t>едеральной программе СОО, с учётом рабочей программы воспитания.</w:t>
            </w:r>
          </w:p>
          <w:p w:rsidR="00445D4B" w:rsidRDefault="00E527BB">
            <w:pPr>
              <w:pStyle w:val="TableParagraph"/>
              <w:tabs>
                <w:tab w:val="left" w:pos="30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уровню развития их личностных и познавательных качеств,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предметным содержанием системы среднего общего образования, а также возрастными психологическими особенностями обучающихся 16–17 лет. Содержание программы способствует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развитию и соверше</w:t>
            </w:r>
            <w:r>
              <w:rPr>
                <w:sz w:val="24"/>
              </w:rPr>
              <w:t xml:space="preserve">нствованию </w:t>
            </w:r>
            <w:r>
              <w:rPr>
                <w:spacing w:val="-2"/>
                <w:sz w:val="24"/>
              </w:rPr>
              <w:t>коммуникативной</w:t>
            </w:r>
            <w:r>
              <w:rPr>
                <w:sz w:val="24"/>
              </w:rPr>
              <w:tab/>
              <w:t xml:space="preserve">компетентности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      </w:r>
            <w:proofErr w:type="spellStart"/>
            <w:r>
              <w:rPr>
                <w:sz w:val="24"/>
              </w:rPr>
              <w:t>метапредметная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компетенции.</w:t>
            </w:r>
          </w:p>
          <w:p w:rsidR="00445D4B" w:rsidRDefault="00E527BB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На изучение учебного пред</w:t>
            </w:r>
            <w:r>
              <w:rPr>
                <w:sz w:val="24"/>
              </w:rPr>
              <w:t>мета «Английский язык» отводится 204 часа: 10 класс – 102 часа (3 часа в неделю); 11 класс – 102 часа (3 часа в неделю).</w:t>
            </w:r>
          </w:p>
        </w:tc>
      </w:tr>
      <w:tr w:rsidR="00445D4B">
        <w:trPr>
          <w:trHeight w:val="2486"/>
        </w:trPr>
        <w:tc>
          <w:tcPr>
            <w:tcW w:w="2386" w:type="dxa"/>
          </w:tcPr>
          <w:p w:rsidR="00445D4B" w:rsidRDefault="00E527B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 (углубленный уровень)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углублённого уровня для обучающихся 10—11 классов разработана на основе федерального государственного образовательного стандарта среднего общего образования с учетом рабочей программы воспитания, с учётом</w:t>
            </w:r>
            <w:r>
              <w:rPr>
                <w:sz w:val="24"/>
              </w:rPr>
              <w:t xml:space="preserve"> современных мировых требований, предъявляемых к математическому образованию,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традиций российского образования. Реализация программы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обеспечивает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овладение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ключевыми</w:t>
            </w:r>
          </w:p>
          <w:p w:rsidR="00445D4B" w:rsidRDefault="00E527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компетенциями,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445D4B" w:rsidRDefault="00445D4B">
      <w:pPr>
        <w:spacing w:line="264" w:lineRule="exact"/>
        <w:rPr>
          <w:sz w:val="24"/>
        </w:rPr>
        <w:sectPr w:rsidR="00445D4B">
          <w:type w:val="continuous"/>
          <w:pgSz w:w="11910" w:h="16840"/>
          <w:pgMar w:top="110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0"/>
      </w:tblGrid>
      <w:tr w:rsidR="00445D4B">
        <w:trPr>
          <w:trHeight w:val="14354"/>
        </w:trPr>
        <w:tc>
          <w:tcPr>
            <w:tcW w:w="2386" w:type="dxa"/>
          </w:tcPr>
          <w:p w:rsidR="00445D4B" w:rsidRDefault="00445D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непрерывного образования, целостность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 xml:space="preserve">, личностного и познавательного развития личности </w:t>
            </w:r>
            <w:r>
              <w:rPr>
                <w:spacing w:val="-2"/>
                <w:sz w:val="24"/>
              </w:rPr>
              <w:t>обучающихся.</w:t>
            </w:r>
          </w:p>
          <w:p w:rsidR="00445D4B" w:rsidRDefault="00E527B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11 классах углублённого уровня: «Числа и вычисления», «Алгебра» («Алгебраические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«Ур</w:t>
            </w:r>
            <w:r>
              <w:rPr>
                <w:sz w:val="24"/>
              </w:rPr>
              <w:t>авнения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неравенства»),</w:t>
            </w:r>
          </w:p>
          <w:p w:rsidR="00445D4B" w:rsidRDefault="00E527B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</w:t>
            </w:r>
          </w:p>
          <w:p w:rsidR="00445D4B" w:rsidRDefault="00E527B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Данные линии развиваются параллельно, каждая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 с собственной логико</w:t>
            </w:r>
            <w:r>
              <w:rPr>
                <w:sz w:val="24"/>
              </w:rPr>
              <w:t>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</w:t>
            </w:r>
          </w:p>
          <w:p w:rsidR="00445D4B" w:rsidRDefault="00E527B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 соответствии учебным планом среднего общего образования на изучение учебного предмета «Математика» отводится 6 часов и составляет 204 часа.</w:t>
            </w:r>
          </w:p>
          <w:p w:rsidR="00445D4B" w:rsidRDefault="00E527BB">
            <w:pPr>
              <w:pStyle w:val="TableParagraph"/>
              <w:ind w:right="96" w:firstLine="120"/>
              <w:rPr>
                <w:sz w:val="24"/>
              </w:rPr>
            </w:pPr>
            <w:r>
              <w:rPr>
                <w:sz w:val="24"/>
              </w:rPr>
              <w:t>Предметная область «Математика и информатика» в соответствии с ФГОС СОО с изменениями и дополнениями 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предметами:</w:t>
            </w:r>
          </w:p>
          <w:p w:rsidR="00445D4B" w:rsidRDefault="00E527BB">
            <w:pPr>
              <w:pStyle w:val="TableParagraph"/>
              <w:ind w:left="167" w:right="99" w:hanging="60"/>
              <w:rPr>
                <w:sz w:val="24"/>
              </w:rPr>
            </w:pPr>
            <w:r>
              <w:rPr>
                <w:sz w:val="24"/>
              </w:rPr>
              <w:t xml:space="preserve">«Алгебра», «Геометрия», «Вероятность и статистика». </w:t>
            </w:r>
            <w:proofErr w:type="gramStart"/>
            <w:r>
              <w:rPr>
                <w:sz w:val="24"/>
              </w:rPr>
              <w:t>Реализация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рабочей</w:t>
            </w:r>
            <w:proofErr w:type="gramEnd"/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учебному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</w:p>
          <w:p w:rsidR="00445D4B" w:rsidRDefault="00E527BB">
            <w:pPr>
              <w:pStyle w:val="TableParagraph"/>
              <w:tabs>
                <w:tab w:val="left" w:pos="2139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«Алгебра»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Структура учебного предмета «Алгебра» </w:t>
            </w:r>
            <w:proofErr w:type="gramStart"/>
            <w:r>
              <w:rPr>
                <w:sz w:val="24"/>
              </w:rPr>
              <w:t>включает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след</w:t>
            </w:r>
            <w:r>
              <w:rPr>
                <w:sz w:val="24"/>
              </w:rPr>
              <w:t>ующие</w:t>
            </w:r>
            <w:proofErr w:type="gramEnd"/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содержательно-методические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линии:</w:t>
            </w:r>
          </w:p>
          <w:p w:rsidR="00445D4B" w:rsidRDefault="00E527B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«Числа и вычисления», «Функции и графики», «Уравнения и неравенства», «Начала математического анализа», «Множества и логика».</w:t>
            </w:r>
          </w:p>
          <w:p w:rsidR="00445D4B" w:rsidRDefault="00E527BB">
            <w:pPr>
              <w:pStyle w:val="TableParagraph"/>
              <w:ind w:right="99" w:firstLine="6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 учебного предмета «Алгебра» 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 предусмотрено 4 часа в 10 класс</w:t>
            </w:r>
            <w:r>
              <w:rPr>
                <w:sz w:val="24"/>
              </w:rPr>
              <w:t>е и составляет 136 часов.</w:t>
            </w:r>
          </w:p>
          <w:p w:rsidR="00445D4B" w:rsidRDefault="00E527BB">
            <w:pPr>
              <w:pStyle w:val="TableParagraph"/>
              <w:tabs>
                <w:tab w:val="left" w:pos="1194"/>
                <w:tab w:val="left" w:pos="1381"/>
                <w:tab w:val="left" w:pos="1745"/>
                <w:tab w:val="left" w:pos="2278"/>
                <w:tab w:val="left" w:pos="2507"/>
                <w:tab w:val="left" w:pos="2942"/>
                <w:tab w:val="left" w:pos="3377"/>
                <w:tab w:val="left" w:pos="4039"/>
                <w:tab w:val="left" w:pos="4070"/>
                <w:tab w:val="left" w:pos="5211"/>
                <w:tab w:val="left" w:pos="5273"/>
                <w:tab w:val="left" w:pos="5823"/>
                <w:tab w:val="left" w:pos="6091"/>
                <w:tab w:val="left" w:pos="6580"/>
              </w:tabs>
              <w:ind w:right="94" w:firstLine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«Геометрия»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предполагает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миром;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представления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мног</w:t>
            </w:r>
            <w:r>
              <w:rPr>
                <w:sz w:val="24"/>
              </w:rPr>
              <w:t>огранниках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 важнейших математических моделях, позволяющих описывать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распознавать на чертежах, моделях и в реальном мире многогранники и тела вращения; овладение методами решения 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пространственных фигур;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многогранник</w:t>
            </w:r>
            <w:r>
              <w:rPr>
                <w:sz w:val="24"/>
              </w:rPr>
              <w:t>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телах вращения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их основными свойствами; </w:t>
            </w: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задач;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доказательные 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практическим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содержанием;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инт</w:t>
            </w:r>
            <w:r>
              <w:rPr>
                <w:spacing w:val="-2"/>
                <w:sz w:val="24"/>
              </w:rPr>
              <w:t>еллектуальных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45D4B" w:rsidRDefault="00E527B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познавательной</w:t>
            </w:r>
          </w:p>
        </w:tc>
      </w:tr>
    </w:tbl>
    <w:p w:rsidR="00445D4B" w:rsidRDefault="00445D4B">
      <w:pPr>
        <w:spacing w:line="264" w:lineRule="exact"/>
        <w:rPr>
          <w:sz w:val="24"/>
        </w:rPr>
        <w:sectPr w:rsidR="00445D4B">
          <w:type w:val="continuous"/>
          <w:pgSz w:w="11910" w:h="16840"/>
          <w:pgMar w:top="110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0"/>
      </w:tblGrid>
      <w:tr w:rsidR="00445D4B">
        <w:trPr>
          <w:trHeight w:val="5796"/>
        </w:trPr>
        <w:tc>
          <w:tcPr>
            <w:tcW w:w="2386" w:type="dxa"/>
          </w:tcPr>
          <w:p w:rsidR="00445D4B" w:rsidRDefault="00445D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активности, исследовательских умений, критичности мышления; 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</w:t>
            </w:r>
            <w:r>
              <w:rPr>
                <w:sz w:val="24"/>
              </w:rPr>
              <w:t>их учебных предметов, проявления зависимостей и закономерностей, формулировать их на языке геометрии и</w:t>
            </w:r>
          </w:p>
          <w:p w:rsidR="00445D4B" w:rsidRDefault="00E527B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создавать геометрические модели, применять освоенный геометрический аппарат для решения практико- ориентированных задач.</w:t>
            </w:r>
          </w:p>
          <w:p w:rsidR="00445D4B" w:rsidRDefault="00E527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 реализацию учебного предмета </w:t>
            </w:r>
            <w:r>
              <w:rPr>
                <w:sz w:val="24"/>
              </w:rPr>
              <w:t>«Геометрия» учебным 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 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часа. Рабочая 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«Вероятность и статистика»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одноимённого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служит для</w:t>
            </w:r>
            <w:r>
              <w:rPr>
                <w:sz w:val="24"/>
              </w:rPr>
              <w:t xml:space="preserve"> формирования у обучающихся статистической культуры и понимания роли теории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вероятностей как математического инструмента для изучения случайных событий, величин и процессов.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«Вероятность и статистика»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трен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45D4B" w:rsidRDefault="00E527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часа.</w:t>
            </w:r>
          </w:p>
        </w:tc>
      </w:tr>
      <w:tr w:rsidR="00445D4B">
        <w:trPr>
          <w:trHeight w:val="6348"/>
        </w:trPr>
        <w:tc>
          <w:tcPr>
            <w:tcW w:w="2386" w:type="dxa"/>
          </w:tcPr>
          <w:p w:rsidR="00445D4B" w:rsidRDefault="00E527BB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  <w:p w:rsidR="00445D4B" w:rsidRDefault="00E527B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уровень)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8" w:firstLine="60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 результатам освоения ООП СОО, представленных во ФГОС СОО, а также рабочей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45D4B" w:rsidRDefault="00E527B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базового</w:t>
            </w:r>
            <w:proofErr w:type="gramEnd"/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уровня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предмета</w:t>
            </w:r>
          </w:p>
          <w:p w:rsidR="00445D4B" w:rsidRDefault="00E527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«Информатика» ориентированы в первую очередь на общую функциональную грамотность, получение компетентностей для повседневной жизни и общего развития, которые включают в себя: понимание предмета, ключевых вопросов и основных составляющих элементов изучаемо</w:t>
            </w:r>
            <w:r>
              <w:rPr>
                <w:sz w:val="24"/>
              </w:rPr>
              <w:t>й предметной области; умение решать типовые практические задачи, характерные для использования методов и инструментария данной предметной области; осознание рамок изучаемой предметной области, ограниченности методов и инструментов, типичных связей с другим</w:t>
            </w:r>
            <w:r>
              <w:rPr>
                <w:sz w:val="24"/>
              </w:rPr>
              <w:t>и областями знания.</w:t>
            </w:r>
          </w:p>
          <w:p w:rsidR="00445D4B" w:rsidRDefault="00E527B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Курсу информатики 10–11 классов предшествует курс информатики основной школы.</w:t>
            </w:r>
          </w:p>
          <w:p w:rsidR="00445D4B" w:rsidRDefault="00E527BB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Согласно основной образовательной программе среднего общего образования на изучение информатики на базовом уровне в 10 классах отводится 68 часов учебного вре</w:t>
            </w:r>
            <w:r>
              <w:rPr>
                <w:sz w:val="24"/>
              </w:rPr>
              <w:t>мени (1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 в неделю) в естественнонаучном и социально- экономическом профилях и водной группе информационно- технологического профиля.</w:t>
            </w:r>
          </w:p>
        </w:tc>
      </w:tr>
      <w:tr w:rsidR="00445D4B">
        <w:trPr>
          <w:trHeight w:val="7452"/>
        </w:trPr>
        <w:tc>
          <w:tcPr>
            <w:tcW w:w="2386" w:type="dxa"/>
          </w:tcPr>
          <w:p w:rsidR="00445D4B" w:rsidRDefault="00E527BB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стория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и подлежит не­ посредственному применению при реализации</w:t>
            </w:r>
            <w:r>
              <w:rPr>
                <w:sz w:val="24"/>
              </w:rPr>
              <w:t xml:space="preserve"> обязательной части ООП СОО.</w:t>
            </w:r>
          </w:p>
          <w:p w:rsidR="00445D4B" w:rsidRDefault="00E527BB">
            <w:pPr>
              <w:pStyle w:val="TableParagraph"/>
              <w:ind w:right="99" w:firstLine="60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предмета «История» представляет собирательную картину жизни людей во времени, их социального, созидательного, нравственного опыта, дает возможность познания и понимания человека и общества в связи прошлого, </w:t>
            </w:r>
            <w:r>
              <w:rPr>
                <w:sz w:val="24"/>
              </w:rPr>
              <w:t>настоящего и будущего.</w:t>
            </w:r>
          </w:p>
          <w:p w:rsidR="00445D4B" w:rsidRDefault="00E527B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Содержание способствует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формированию и развитию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</w:t>
            </w:r>
            <w:r>
              <w:rPr>
                <w:sz w:val="24"/>
              </w:rPr>
              <w:t>ивно и творчески применяющего исторические знания и предметные умения в учебной и 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российской и мировой истории, понимание места и роли современной России в мире, важности вклада каждого её н</w:t>
            </w:r>
            <w:r>
              <w:rPr>
                <w:sz w:val="24"/>
              </w:rPr>
              <w:t>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445D4B" w:rsidRDefault="00E527B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На изучение истории на уровне среднего общего образования (базовый уровень) отводится 136 часов:</w:t>
            </w:r>
          </w:p>
          <w:p w:rsidR="00445D4B" w:rsidRDefault="00E527B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ind w:left="814" w:hanging="7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445D4B" w:rsidRDefault="00E527B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line="264" w:lineRule="exact"/>
              <w:ind w:left="814" w:hanging="7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445D4B">
        <w:trPr>
          <w:trHeight w:val="1106"/>
        </w:trPr>
        <w:tc>
          <w:tcPr>
            <w:tcW w:w="2386" w:type="dxa"/>
          </w:tcPr>
          <w:p w:rsidR="00445D4B" w:rsidRDefault="00E527BB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</w:p>
          <w:p w:rsidR="00445D4B" w:rsidRDefault="00E527B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уровень)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«Обществознание»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 среднего общего образования составлена на основе положений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СОО,</w:t>
            </w:r>
          </w:p>
          <w:p w:rsidR="00445D4B" w:rsidRDefault="00E527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Концепцией</w:t>
            </w:r>
          </w:p>
        </w:tc>
      </w:tr>
    </w:tbl>
    <w:p w:rsidR="00445D4B" w:rsidRDefault="00445D4B">
      <w:pPr>
        <w:spacing w:line="264" w:lineRule="exact"/>
        <w:rPr>
          <w:sz w:val="24"/>
        </w:rPr>
        <w:sectPr w:rsidR="00445D4B">
          <w:type w:val="continuous"/>
          <w:pgSz w:w="11910" w:h="16840"/>
          <w:pgMar w:top="110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0"/>
      </w:tblGrid>
      <w:tr w:rsidR="00445D4B">
        <w:trPr>
          <w:trHeight w:val="5244"/>
        </w:trPr>
        <w:tc>
          <w:tcPr>
            <w:tcW w:w="2386" w:type="dxa"/>
          </w:tcPr>
          <w:p w:rsidR="00445D4B" w:rsidRDefault="00445D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среднего общего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445D4B" w:rsidRDefault="00E527B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Обществознание»,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</w:t>
            </w:r>
            <w:r>
              <w:rPr>
                <w:sz w:val="24"/>
              </w:rPr>
              <w:t>чности, готовности к служению Отечеству, приверженности национальным ценностям.</w:t>
            </w:r>
          </w:p>
          <w:p w:rsidR="00445D4B" w:rsidRDefault="00E527B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 экономической и политиче</w:t>
            </w:r>
            <w:r>
              <w:rPr>
                <w:sz w:val="24"/>
              </w:rPr>
              <w:t>ской коммуникации</w:t>
            </w:r>
          </w:p>
          <w:p w:rsidR="00445D4B" w:rsidRDefault="00E527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уровне среднего общего 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:rsidR="00445D4B" w:rsidRDefault="00E527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68 </w:t>
            </w:r>
            <w:r>
              <w:rPr>
                <w:spacing w:val="-2"/>
                <w:sz w:val="24"/>
              </w:rPr>
              <w:t>часов.</w:t>
            </w:r>
          </w:p>
        </w:tc>
      </w:tr>
      <w:tr w:rsidR="00445D4B">
        <w:trPr>
          <w:trHeight w:val="9108"/>
        </w:trPr>
        <w:tc>
          <w:tcPr>
            <w:tcW w:w="2386" w:type="dxa"/>
          </w:tcPr>
          <w:p w:rsidR="00445D4B" w:rsidRDefault="00E527BB">
            <w:pPr>
              <w:pStyle w:val="TableParagraph"/>
              <w:ind w:right="43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 (углубленный уровень)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«Обществознание» углублённого уровня составлена на основе требований к результатам освоения ООП СОО, представленных в Федеральном государственном образовательном стандарте среднего общего образования, в соответствии с Концепцией преподава</w:t>
            </w:r>
            <w:r>
              <w:rPr>
                <w:sz w:val="24"/>
              </w:rPr>
              <w:t>ния учебного предмета «Обществознание», а также с учётом рабочей программы воспитания.</w:t>
            </w:r>
          </w:p>
          <w:p w:rsidR="00445D4B" w:rsidRDefault="00E527B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 образовательных программ основного общего и среднего общего образования</w:t>
            </w:r>
            <w:r>
              <w:rPr>
                <w:sz w:val="24"/>
              </w:rPr>
              <w:t xml:space="preserve"> и ориентирована на расширение и углубление содержания, представленного в рабочей программе по обществознанию базового уровня.</w:t>
            </w:r>
          </w:p>
          <w:p w:rsidR="00445D4B" w:rsidRDefault="00E527B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 различными социальными науками.</w:t>
            </w:r>
            <w:r>
              <w:rPr>
                <w:sz w:val="24"/>
              </w:rPr>
              <w:t xml:space="preserve"> Усилено внимание к характеристике основных социальных институтов. В основу отбора и построения учебного содержания положен принцип </w:t>
            </w:r>
            <w:proofErr w:type="spellStart"/>
            <w:r>
              <w:rPr>
                <w:sz w:val="24"/>
              </w:rPr>
              <w:t>многодисциплинарности</w:t>
            </w:r>
            <w:proofErr w:type="spellEnd"/>
            <w:r>
              <w:rPr>
                <w:sz w:val="24"/>
              </w:rPr>
              <w:t xml:space="preserve"> обществоведческого знания. Разделы курса отражают основы различных социальных наук. Углубление теорети</w:t>
            </w:r>
            <w:r>
              <w:rPr>
                <w:sz w:val="24"/>
              </w:rPr>
              <w:t>ческих представлений сопровождается созданием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</w:t>
            </w:r>
            <w:r>
              <w:rPr>
                <w:sz w:val="24"/>
              </w:rPr>
              <w:t>ормации в условиях возрастания роли массовых коммуникаций. Изучение обществознания на углублённом уровне предполагает получение обучающимися широкого (развёрнутого) опыта учебно-исследовательской деятельности, характерной для высшего образования. В соответ</w:t>
            </w:r>
            <w:r>
              <w:rPr>
                <w:sz w:val="24"/>
              </w:rPr>
              <w:t>ствии с учебным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планом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профиля</w:t>
            </w:r>
          </w:p>
          <w:p w:rsidR="00445D4B" w:rsidRDefault="00E527BB">
            <w:pPr>
              <w:pStyle w:val="TableParagraph"/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обществознание на углублённом уровне изучается в 10 и 11 классах.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</w:tbl>
    <w:p w:rsidR="00445D4B" w:rsidRDefault="00445D4B">
      <w:pPr>
        <w:spacing w:line="276" w:lineRule="exact"/>
        <w:rPr>
          <w:sz w:val="24"/>
        </w:rPr>
        <w:sectPr w:rsidR="00445D4B">
          <w:type w:val="continuous"/>
          <w:pgSz w:w="11910" w:h="16840"/>
          <w:pgMar w:top="1100" w:right="880" w:bottom="1219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0"/>
      </w:tblGrid>
      <w:tr w:rsidR="00445D4B">
        <w:trPr>
          <w:trHeight w:val="277"/>
        </w:trPr>
        <w:tc>
          <w:tcPr>
            <w:tcW w:w="2386" w:type="dxa"/>
          </w:tcPr>
          <w:p w:rsidR="00445D4B" w:rsidRDefault="00445D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составляет:10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445D4B">
        <w:trPr>
          <w:trHeight w:val="4416"/>
        </w:trPr>
        <w:tc>
          <w:tcPr>
            <w:tcW w:w="2386" w:type="dxa"/>
          </w:tcPr>
          <w:p w:rsidR="00445D4B" w:rsidRDefault="00E527B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Программа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«География» среднего общего образования составлена на основе требований к результатам освоения ООП СОО, представленных в ФГОС СОО, с учётом Концепции развития географического образования в Российской Федерации и с учетом рабо</w:t>
            </w:r>
            <w:r>
              <w:rPr>
                <w:sz w:val="24"/>
              </w:rPr>
              <w:t>чей программы воспитания.</w:t>
            </w:r>
          </w:p>
          <w:p w:rsidR="00445D4B" w:rsidRDefault="00E527B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</w:t>
            </w:r>
            <w:r>
              <w:rPr>
                <w:sz w:val="24"/>
              </w:rPr>
              <w:t>ой грамотности населения, с другой — в 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</w:t>
            </w:r>
            <w:r>
              <w:rPr>
                <w:spacing w:val="-2"/>
                <w:sz w:val="24"/>
              </w:rPr>
              <w:t>профиля.</w:t>
            </w:r>
          </w:p>
          <w:p w:rsidR="00445D4B" w:rsidRDefault="00E527BB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На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 в соответствии с учебным планом 68 часов: 10 класс – 34 часа; 11 класс – 34 часа.</w:t>
            </w:r>
          </w:p>
        </w:tc>
      </w:tr>
      <w:tr w:rsidR="00445D4B">
        <w:trPr>
          <w:trHeight w:val="6348"/>
        </w:trPr>
        <w:tc>
          <w:tcPr>
            <w:tcW w:w="2386" w:type="dxa"/>
          </w:tcPr>
          <w:p w:rsidR="00445D4B" w:rsidRDefault="00E527B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  <w:p w:rsidR="00445D4B" w:rsidRDefault="00E527B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уровень)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</w:t>
            </w:r>
            <w:proofErr w:type="gramStart"/>
            <w:r>
              <w:rPr>
                <w:sz w:val="24"/>
              </w:rPr>
              <w:t>в во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:rsidR="00445D4B" w:rsidRDefault="00E527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 классов при обучении их физике на базовом уровне на 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</w:t>
            </w:r>
          </w:p>
          <w:p w:rsidR="00445D4B" w:rsidRDefault="00E527B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Стержневыми элементами курса физики средней школы являются физическ</w:t>
            </w:r>
            <w:r>
              <w:rPr>
                <w:sz w:val="24"/>
              </w:rPr>
              <w:t>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границах применимости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описания естественно-научных явлений и процессов).</w:t>
            </w:r>
          </w:p>
          <w:p w:rsidR="00445D4B" w:rsidRDefault="00E527BB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базовом уровне в объёме 136 часов за два года обучения по 2 часа в неделю в 10 и 11 классах.</w:t>
            </w:r>
          </w:p>
        </w:tc>
      </w:tr>
      <w:tr w:rsidR="00445D4B">
        <w:trPr>
          <w:trHeight w:val="3312"/>
        </w:trPr>
        <w:tc>
          <w:tcPr>
            <w:tcW w:w="2386" w:type="dxa"/>
          </w:tcPr>
          <w:p w:rsidR="00445D4B" w:rsidRDefault="00E527B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  <w:p w:rsidR="00445D4B" w:rsidRDefault="00E527B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(углубленный уровень)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среднего общего образования (углубленный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 изучения предмета) составлена на основе положений и требований к результатам освоения основной образовательной программы, представленных во ФГОС С</w:t>
            </w:r>
            <w:r>
              <w:rPr>
                <w:sz w:val="24"/>
              </w:rPr>
              <w:t>ОО, а также с учётом рабочей программы по физике (углубленный уровень)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:rsidR="00445D4B" w:rsidRDefault="00E527BB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Изучение курса физики углубл</w:t>
            </w:r>
            <w:r>
              <w:rPr>
                <w:sz w:val="24"/>
              </w:rPr>
              <w:t>ённого уровня позволяет реализовать задачи профессиональной ориентации, направлено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проявления 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445D4B" w:rsidRDefault="00445D4B">
      <w:pPr>
        <w:spacing w:line="270" w:lineRule="atLeast"/>
        <w:rPr>
          <w:sz w:val="24"/>
        </w:rPr>
        <w:sectPr w:rsidR="00445D4B">
          <w:type w:val="continuous"/>
          <w:pgSz w:w="11910" w:h="16840"/>
          <w:pgMar w:top="110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0"/>
      </w:tblGrid>
      <w:tr w:rsidR="00445D4B">
        <w:trPr>
          <w:trHeight w:val="2210"/>
        </w:trPr>
        <w:tc>
          <w:tcPr>
            <w:tcW w:w="2386" w:type="dxa"/>
          </w:tcPr>
          <w:p w:rsidR="00445D4B" w:rsidRDefault="00445D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 техническим и инженерным специальностям.</w:t>
            </w:r>
          </w:p>
          <w:p w:rsidR="00445D4B" w:rsidRDefault="00E527BB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В соответствии с ФГОС СОО физика является обязательным пре</w:t>
            </w:r>
            <w:r>
              <w:rPr>
                <w:sz w:val="24"/>
              </w:rPr>
              <w:t>дметом на уровне среднего общего образования. Данная программа предусматривает изучение физики на углубленном уровне в объёме 170 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11 классах.</w:t>
            </w:r>
          </w:p>
        </w:tc>
      </w:tr>
      <w:tr w:rsidR="00445D4B">
        <w:trPr>
          <w:trHeight w:val="6348"/>
        </w:trPr>
        <w:tc>
          <w:tcPr>
            <w:tcW w:w="2386" w:type="dxa"/>
          </w:tcPr>
          <w:p w:rsidR="00445D4B" w:rsidRDefault="00E527BB">
            <w:pPr>
              <w:pStyle w:val="TableParagraph"/>
              <w:tabs>
                <w:tab w:val="left" w:pos="1286"/>
              </w:tabs>
              <w:ind w:right="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(базовый уровень)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среднего общего образования (базовый уровень) составлена на основе 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ФГОС СОО, с учётом Концепции преподавания учебного предмета «Химия» в образовательных организациях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Федерации, реализующих основные общеобразовательные программы и рабочей программы </w:t>
            </w:r>
            <w:r>
              <w:rPr>
                <w:spacing w:val="-2"/>
                <w:sz w:val="24"/>
              </w:rPr>
              <w:t>воспитания.</w:t>
            </w:r>
          </w:p>
          <w:p w:rsidR="00445D4B" w:rsidRDefault="00E527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Содержание учебного предмета «Химия</w:t>
            </w:r>
            <w:r>
              <w:rPr>
                <w:sz w:val="24"/>
              </w:rPr>
              <w:t>» отражает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базовые представления о номенклатуре, изомерии, способах получения и химических свойствах органических соединений различных классов, а 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различных областях применения органических веществ, в том числе полимеров.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</w:t>
            </w:r>
            <w:r>
              <w:rPr>
                <w:sz w:val="24"/>
              </w:rPr>
              <w:t>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445D4B" w:rsidRDefault="00E527B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</w:t>
            </w:r>
          </w:p>
          <w:p w:rsidR="00445D4B" w:rsidRDefault="00E52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  <w:p w:rsidR="00445D4B" w:rsidRDefault="00E527BB">
            <w:pPr>
              <w:pStyle w:val="TableParagraph"/>
              <w:tabs>
                <w:tab w:val="left" w:pos="4968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«Химия» признан обязательным учебным предметом на изучение химии отведено 68 учебных часов, по 1 часу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технологическом профилях 10 и 11 классов.</w:t>
            </w:r>
          </w:p>
        </w:tc>
      </w:tr>
      <w:tr w:rsidR="00445D4B">
        <w:trPr>
          <w:trHeight w:val="4416"/>
        </w:trPr>
        <w:tc>
          <w:tcPr>
            <w:tcW w:w="2386" w:type="dxa"/>
          </w:tcPr>
          <w:p w:rsidR="00445D4B" w:rsidRDefault="00E527B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  <w:p w:rsidR="00445D4B" w:rsidRDefault="00E527B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уровень)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Рабочая программа учебному предмету «Биология» на уровне среднего общего образования составлена на основе требований к результат</w:t>
            </w:r>
            <w:r>
              <w:rPr>
                <w:sz w:val="24"/>
              </w:rPr>
              <w:t>ам освоения ООП СОО, представленных в ФГОС СОО, а также рабочей программы воспитания.</w:t>
            </w:r>
          </w:p>
          <w:p w:rsidR="00445D4B" w:rsidRDefault="00E527BB">
            <w:pPr>
              <w:pStyle w:val="TableParagraph"/>
              <w:ind w:right="190" w:firstLine="60"/>
              <w:rPr>
                <w:sz w:val="24"/>
              </w:rPr>
            </w:pPr>
            <w:r>
              <w:rPr>
                <w:sz w:val="24"/>
              </w:rPr>
              <w:t>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природы, о её уровневой</w:t>
            </w:r>
            <w:r>
              <w:rPr>
                <w:sz w:val="24"/>
              </w:rPr>
              <w:t xml:space="preserve"> организации и эволюции. В 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наука. Методы научного познания», «Клетка как биологическая система», «Организм как биологическая система», «Сист</w:t>
            </w:r>
            <w:r>
              <w:rPr>
                <w:sz w:val="24"/>
              </w:rPr>
              <w:t>ема и многообразие органического мира», «Эволюция живой природы», «Экосистемы и присущие им закономерности».</w:t>
            </w:r>
          </w:p>
          <w:p w:rsidR="00445D4B" w:rsidRDefault="00E527BB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На её изучение отведено 34 учебных часа, 1 час в неделю в 10 </w:t>
            </w:r>
            <w:r>
              <w:rPr>
                <w:spacing w:val="-2"/>
                <w:sz w:val="24"/>
              </w:rPr>
              <w:t>классе.</w:t>
            </w:r>
          </w:p>
        </w:tc>
      </w:tr>
    </w:tbl>
    <w:p w:rsidR="00445D4B" w:rsidRDefault="00445D4B">
      <w:pPr>
        <w:spacing w:line="270" w:lineRule="atLeast"/>
        <w:rPr>
          <w:sz w:val="24"/>
        </w:rPr>
        <w:sectPr w:rsidR="00445D4B">
          <w:type w:val="continuous"/>
          <w:pgSz w:w="11910" w:h="16840"/>
          <w:pgMar w:top="110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0"/>
      </w:tblGrid>
      <w:tr w:rsidR="00445D4B">
        <w:trPr>
          <w:trHeight w:val="5237"/>
        </w:trPr>
        <w:tc>
          <w:tcPr>
            <w:tcW w:w="2386" w:type="dxa"/>
          </w:tcPr>
          <w:p w:rsidR="00445D4B" w:rsidRDefault="00E527B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на основе характеристики планируемых результатов духовно- нравственного развития, воспитания и социализации обучающихся, представленной в федеральной рабочей программе воспитания</w:t>
            </w:r>
            <w:r>
              <w:rPr>
                <w:sz w:val="24"/>
              </w:rPr>
              <w:t>.</w:t>
            </w:r>
          </w:p>
          <w:p w:rsidR="00445D4B" w:rsidRDefault="00E527B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дисциплине «Физическая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10—11 классов представляет собой методически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оформленную концепцию требований Федерального государственного образовательного стандарта 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образования и раскрывает их реализацию через </w:t>
            </w:r>
            <w:r>
              <w:rPr>
                <w:sz w:val="24"/>
              </w:rPr>
              <w:t>конкретное содержание.</w:t>
            </w:r>
          </w:p>
          <w:p w:rsidR="00445D4B" w:rsidRDefault="00E527B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в средней общеобразовательной школе, составляет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 часа в неделю в 10 классе и 3 часа в неделю в 11 классе.</w:t>
            </w:r>
          </w:p>
        </w:tc>
      </w:tr>
      <w:tr w:rsidR="00445D4B">
        <w:trPr>
          <w:trHeight w:val="2484"/>
        </w:trPr>
        <w:tc>
          <w:tcPr>
            <w:tcW w:w="2386" w:type="dxa"/>
          </w:tcPr>
          <w:p w:rsidR="00445D4B" w:rsidRDefault="00E527B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Основы</w:t>
            </w:r>
          </w:p>
          <w:p w:rsidR="00445D4B" w:rsidRDefault="00E527B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 жизнедеятельности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СОО, федеральной программы воспитания, Концепции преподавания </w:t>
            </w:r>
            <w:r>
              <w:rPr>
                <w:sz w:val="24"/>
              </w:rPr>
              <w:t>учебного предмета «Основы безопасности жизнедеятельности» и предусматривает непосредственное применение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 ООП СОО.</w:t>
            </w:r>
          </w:p>
          <w:p w:rsidR="00445D4B" w:rsidRDefault="00E527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обеспечивает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реализацию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практико-</w:t>
            </w:r>
          </w:p>
        </w:tc>
      </w:tr>
    </w:tbl>
    <w:p w:rsidR="00445D4B" w:rsidRDefault="00445D4B">
      <w:pPr>
        <w:spacing w:line="264" w:lineRule="exact"/>
        <w:rPr>
          <w:sz w:val="24"/>
        </w:rPr>
        <w:sectPr w:rsidR="00445D4B">
          <w:type w:val="continuous"/>
          <w:pgSz w:w="11910" w:h="16840"/>
          <w:pgMar w:top="110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0"/>
      </w:tblGrid>
      <w:tr w:rsidR="00445D4B">
        <w:trPr>
          <w:trHeight w:val="4142"/>
        </w:trPr>
        <w:tc>
          <w:tcPr>
            <w:tcW w:w="2386" w:type="dxa"/>
          </w:tcPr>
          <w:p w:rsidR="00445D4B" w:rsidRDefault="00445D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ориентированного подхода в преподавании учебного предмета</w:t>
            </w:r>
            <w:r>
              <w:rPr>
                <w:sz w:val="24"/>
              </w:rPr>
              <w:t xml:space="preserve">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предполагает освоение содержания материала в логике последовательно</w:t>
            </w:r>
            <w:r>
              <w:rPr>
                <w:sz w:val="24"/>
              </w:rPr>
              <w:t>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повседневной жизни с учётом актуальных вызовов и угроз в природной, техно</w:t>
            </w:r>
            <w:r>
              <w:rPr>
                <w:sz w:val="24"/>
              </w:rPr>
              <w:t xml:space="preserve">генной, социальной и информационной </w:t>
            </w:r>
            <w:r>
              <w:rPr>
                <w:spacing w:val="-2"/>
                <w:sz w:val="24"/>
              </w:rPr>
              <w:t>сферах.</w:t>
            </w:r>
          </w:p>
          <w:p w:rsidR="00445D4B" w:rsidRDefault="00E527BB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 неделю) в 10— 11 классах</w:t>
            </w:r>
          </w:p>
        </w:tc>
      </w:tr>
      <w:tr w:rsidR="00445D4B">
        <w:trPr>
          <w:trHeight w:val="4416"/>
        </w:trPr>
        <w:tc>
          <w:tcPr>
            <w:tcW w:w="2386" w:type="dxa"/>
          </w:tcPr>
          <w:p w:rsidR="00445D4B" w:rsidRDefault="00E527B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Индивидуальный проект</w:t>
            </w:r>
          </w:p>
        </w:tc>
        <w:tc>
          <w:tcPr>
            <w:tcW w:w="6820" w:type="dxa"/>
          </w:tcPr>
          <w:p w:rsidR="00445D4B" w:rsidRDefault="00E527B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«Индивидуальный проект» на уровне среднего общего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</w:t>
            </w:r>
            <w:r>
              <w:rPr>
                <w:sz w:val="24"/>
              </w:rPr>
              <w:t>.</w:t>
            </w:r>
          </w:p>
          <w:p w:rsidR="00445D4B" w:rsidRDefault="00E527B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Содержание программы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Тематически программа построена таким образом, чтобы дать представление о сам</w:t>
            </w:r>
            <w:r>
              <w:rPr>
                <w:sz w:val="24"/>
              </w:rPr>
              <w:t>ых необходимых аспектах, связанных с процессами исследования и проектирования, в соответствии с существующими культурными нормами.</w:t>
            </w:r>
          </w:p>
          <w:p w:rsidR="00445D4B" w:rsidRDefault="00E527BB">
            <w:pPr>
              <w:pStyle w:val="TableParagraph"/>
              <w:spacing w:line="270" w:lineRule="atLeast"/>
              <w:ind w:right="101" w:firstLine="60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среднего общего образования на изучение учебного предмета «Индивидуальный проект» отводится 1</w:t>
            </w:r>
            <w:r>
              <w:rPr>
                <w:sz w:val="24"/>
              </w:rPr>
              <w:t xml:space="preserve"> час в неделю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10 классе (34 часа).</w:t>
            </w:r>
          </w:p>
        </w:tc>
      </w:tr>
    </w:tbl>
    <w:p w:rsidR="00000000" w:rsidRDefault="00E527BB"/>
    <w:sectPr w:rsidR="00000000">
      <w:type w:val="continuous"/>
      <w:pgSz w:w="11910" w:h="16840"/>
      <w:pgMar w:top="1100" w:right="8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20F32"/>
    <w:multiLevelType w:val="hybridMultilevel"/>
    <w:tmpl w:val="50043B2E"/>
    <w:lvl w:ilvl="0" w:tplc="ADDE9352">
      <w:numFmt w:val="bullet"/>
      <w:lvlText w:val="●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48773C">
      <w:numFmt w:val="bullet"/>
      <w:lvlText w:val="•"/>
      <w:lvlJc w:val="left"/>
      <w:pPr>
        <w:ind w:left="1419" w:hanging="708"/>
      </w:pPr>
      <w:rPr>
        <w:rFonts w:hint="default"/>
        <w:lang w:val="ru-RU" w:eastAsia="en-US" w:bidi="ar-SA"/>
      </w:rPr>
    </w:lvl>
    <w:lvl w:ilvl="2" w:tplc="C5389446">
      <w:numFmt w:val="bullet"/>
      <w:lvlText w:val="•"/>
      <w:lvlJc w:val="left"/>
      <w:pPr>
        <w:ind w:left="2018" w:hanging="708"/>
      </w:pPr>
      <w:rPr>
        <w:rFonts w:hint="default"/>
        <w:lang w:val="ru-RU" w:eastAsia="en-US" w:bidi="ar-SA"/>
      </w:rPr>
    </w:lvl>
    <w:lvl w:ilvl="3" w:tplc="DFA8E20C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4" w:tplc="7382D006"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5" w:tplc="271017BA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6" w:tplc="7E4A5508">
      <w:numFmt w:val="bullet"/>
      <w:lvlText w:val="•"/>
      <w:lvlJc w:val="left"/>
      <w:pPr>
        <w:ind w:left="4414" w:hanging="708"/>
      </w:pPr>
      <w:rPr>
        <w:rFonts w:hint="default"/>
        <w:lang w:val="ru-RU" w:eastAsia="en-US" w:bidi="ar-SA"/>
      </w:rPr>
    </w:lvl>
    <w:lvl w:ilvl="7" w:tplc="77708888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8" w:tplc="3D2ADDAE">
      <w:numFmt w:val="bullet"/>
      <w:lvlText w:val="•"/>
      <w:lvlJc w:val="left"/>
      <w:pPr>
        <w:ind w:left="5612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A2F3ED9"/>
    <w:multiLevelType w:val="hybridMultilevel"/>
    <w:tmpl w:val="78F86782"/>
    <w:lvl w:ilvl="0" w:tplc="6908DD1A">
      <w:numFmt w:val="bullet"/>
      <w:lvlText w:val="—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52773E">
      <w:numFmt w:val="bullet"/>
      <w:lvlText w:val="•"/>
      <w:lvlJc w:val="left"/>
      <w:pPr>
        <w:ind w:left="771" w:hanging="708"/>
      </w:pPr>
      <w:rPr>
        <w:rFonts w:hint="default"/>
        <w:lang w:val="ru-RU" w:eastAsia="en-US" w:bidi="ar-SA"/>
      </w:rPr>
    </w:lvl>
    <w:lvl w:ilvl="2" w:tplc="278A2F80">
      <w:numFmt w:val="bullet"/>
      <w:lvlText w:val="•"/>
      <w:lvlJc w:val="left"/>
      <w:pPr>
        <w:ind w:left="1442" w:hanging="708"/>
      </w:pPr>
      <w:rPr>
        <w:rFonts w:hint="default"/>
        <w:lang w:val="ru-RU" w:eastAsia="en-US" w:bidi="ar-SA"/>
      </w:rPr>
    </w:lvl>
    <w:lvl w:ilvl="3" w:tplc="B7F0F936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4" w:tplc="16CC0856">
      <w:numFmt w:val="bullet"/>
      <w:lvlText w:val="•"/>
      <w:lvlJc w:val="left"/>
      <w:pPr>
        <w:ind w:left="2784" w:hanging="708"/>
      </w:pPr>
      <w:rPr>
        <w:rFonts w:hint="default"/>
        <w:lang w:val="ru-RU" w:eastAsia="en-US" w:bidi="ar-SA"/>
      </w:rPr>
    </w:lvl>
    <w:lvl w:ilvl="5" w:tplc="2E8E4882">
      <w:numFmt w:val="bullet"/>
      <w:lvlText w:val="•"/>
      <w:lvlJc w:val="left"/>
      <w:pPr>
        <w:ind w:left="3455" w:hanging="708"/>
      </w:pPr>
      <w:rPr>
        <w:rFonts w:hint="default"/>
        <w:lang w:val="ru-RU" w:eastAsia="en-US" w:bidi="ar-SA"/>
      </w:rPr>
    </w:lvl>
    <w:lvl w:ilvl="6" w:tplc="21063D86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7" w:tplc="D0DE8786">
      <w:numFmt w:val="bullet"/>
      <w:lvlText w:val="•"/>
      <w:lvlJc w:val="left"/>
      <w:pPr>
        <w:ind w:left="4797" w:hanging="708"/>
      </w:pPr>
      <w:rPr>
        <w:rFonts w:hint="default"/>
        <w:lang w:val="ru-RU" w:eastAsia="en-US" w:bidi="ar-SA"/>
      </w:rPr>
    </w:lvl>
    <w:lvl w:ilvl="8" w:tplc="B1966B04">
      <w:numFmt w:val="bullet"/>
      <w:lvlText w:val="•"/>
      <w:lvlJc w:val="left"/>
      <w:pPr>
        <w:ind w:left="5468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45D4B"/>
    <w:rsid w:val="00445D4B"/>
    <w:rsid w:val="00E5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8267"/>
  <w15:docId w15:val="{2BF9DA16-52B2-4180-B1C8-2BDAEF23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67" w:right="96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3418</Words>
  <Characters>19486</Characters>
  <Application>Microsoft Office Word</Application>
  <DocSecurity>0</DocSecurity>
  <Lines>162</Lines>
  <Paragraphs>45</Paragraphs>
  <ScaleCrop>false</ScaleCrop>
  <Company/>
  <LinksUpToDate>false</LinksUpToDate>
  <CharactersWithSpaces>22859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Зырянова Марина Александровна</cp:lastModifiedBy>
  <cp:revision>2</cp:revision>
  <dcterms:created xsi:type="dcterms:W3CDTF">2023-10-04T04:45:00Z</dcterms:created>
  <dcterms:modified xsi:type="dcterms:W3CDTF">2023-10-04T04:52:00Z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