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8A4" w:rsidRPr="003058A4" w:rsidRDefault="002E0D9E" w:rsidP="003058A4">
      <w:pPr>
        <w:spacing w:after="0" w:line="360" w:lineRule="auto"/>
        <w:ind w:firstLine="708"/>
        <w:jc w:val="center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t xml:space="preserve">Выпускной </w:t>
      </w:r>
      <w:r w:rsidR="003058A4" w:rsidRPr="003058A4">
        <w:rPr>
          <w:rFonts w:cs="Times New Roman"/>
          <w:b/>
          <w:bCs/>
          <w:szCs w:val="28"/>
        </w:rPr>
        <w:t>Бал Главы</w:t>
      </w:r>
    </w:p>
    <w:p w:rsidR="00E416EA" w:rsidRDefault="00E416EA" w:rsidP="00E416EA">
      <w:pPr>
        <w:pStyle w:val="podpiskfoto"/>
        <w:ind w:firstLine="283"/>
        <w:rPr>
          <w:sz w:val="17"/>
          <w:szCs w:val="17"/>
        </w:rPr>
      </w:pPr>
      <w:r>
        <w:rPr>
          <w:sz w:val="17"/>
          <w:szCs w:val="17"/>
        </w:rPr>
        <w:t>В течение многих лет в Северо-Байкальском районе сложилась хорошая, добрая традиция: момент окончания школы отмечать районным Балом Главы, который соединяет в себе и воспоминания о прожитых школьных годах, и надежды на будущее. Учителя, родители, гости и, конечно, главные виновники торжества, собрались в этот день в актовом зале Нижнеангарской СОШ №1 на один из самых прекрасных и запоминающихся праздников в их жизни.</w:t>
      </w:r>
    </w:p>
    <w:p w:rsidR="00E416EA" w:rsidRDefault="00E416EA" w:rsidP="00E416EA">
      <w:pPr>
        <w:pStyle w:val="podpiskfoto"/>
        <w:ind w:firstLine="283"/>
        <w:rPr>
          <w:sz w:val="17"/>
          <w:szCs w:val="17"/>
        </w:rPr>
      </w:pPr>
      <w:r>
        <w:rPr>
          <w:sz w:val="17"/>
          <w:szCs w:val="17"/>
        </w:rPr>
        <w:t>Это долгожданный и немного грустный праздник для нескольких десятков учащихся 11-х классов Северо-Байкальского района. Долгожданный потому, что они, наконец-то окончили школу, сдали все экзамены, а грустный – потому что пришла пора прощаться со школьными партами, друзьями. Наступило время подведения итогов, момент расставания со школой.</w:t>
      </w:r>
    </w:p>
    <w:p w:rsidR="00E416EA" w:rsidRDefault="00E416EA" w:rsidP="00E416EA">
      <w:pPr>
        <w:pStyle w:val="podpiskfoto"/>
        <w:ind w:firstLine="283"/>
        <w:rPr>
          <w:sz w:val="17"/>
          <w:szCs w:val="17"/>
        </w:rPr>
      </w:pPr>
      <w:r>
        <w:rPr>
          <w:sz w:val="17"/>
          <w:szCs w:val="17"/>
        </w:rPr>
        <w:t xml:space="preserve">В этом учебном году в Северо-Байкальском районе 45 выпускников, из них 3 медалиста. Аттестат особого образца и золотую медаль получила Юлия Петрова из Нижнеангарской СОШ №1. Юлия окончила школу на все пятерки и написала ЕГЭ по русскому языку и по одной дисциплине не менее, чем на 70 баллов. Альбина </w:t>
      </w:r>
      <w:proofErr w:type="spellStart"/>
      <w:r>
        <w:rPr>
          <w:sz w:val="17"/>
          <w:szCs w:val="17"/>
        </w:rPr>
        <w:t>Стрекаловская</w:t>
      </w:r>
      <w:proofErr w:type="spellEnd"/>
      <w:r>
        <w:rPr>
          <w:sz w:val="17"/>
          <w:szCs w:val="17"/>
        </w:rPr>
        <w:t xml:space="preserve"> из Байкальской СОШ и </w:t>
      </w:r>
      <w:proofErr w:type="spellStart"/>
      <w:r>
        <w:rPr>
          <w:sz w:val="17"/>
          <w:szCs w:val="17"/>
        </w:rPr>
        <w:t>Алтана</w:t>
      </w:r>
      <w:proofErr w:type="spellEnd"/>
      <w:r>
        <w:rPr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Манжикова</w:t>
      </w:r>
      <w:proofErr w:type="spellEnd"/>
      <w:r>
        <w:rPr>
          <w:sz w:val="17"/>
          <w:szCs w:val="17"/>
        </w:rPr>
        <w:t xml:space="preserve"> из </w:t>
      </w:r>
      <w:proofErr w:type="spellStart"/>
      <w:r>
        <w:rPr>
          <w:sz w:val="17"/>
          <w:szCs w:val="17"/>
        </w:rPr>
        <w:t>Кичерской</w:t>
      </w:r>
      <w:proofErr w:type="spellEnd"/>
      <w:r>
        <w:rPr>
          <w:sz w:val="17"/>
          <w:szCs w:val="17"/>
        </w:rPr>
        <w:t xml:space="preserve"> СОШ получили серебряные медали – они в этом году вручались впервые. Для получения медали «За особые успехи в учении» второй степени необходимо иметь в аттестате не более двух четверок, а ЕГЭ по русскому языку и еще по одному предмету должны быть сданы на 60 или более баллов.</w:t>
      </w:r>
    </w:p>
    <w:p w:rsidR="00E416EA" w:rsidRDefault="00E416EA" w:rsidP="00E416EA">
      <w:pPr>
        <w:pStyle w:val="podpiskfoto"/>
        <w:ind w:firstLine="283"/>
        <w:rPr>
          <w:sz w:val="17"/>
          <w:szCs w:val="17"/>
        </w:rPr>
      </w:pPr>
      <w:r>
        <w:rPr>
          <w:sz w:val="17"/>
          <w:szCs w:val="17"/>
        </w:rPr>
        <w:t xml:space="preserve">Старшеклассницы нарядные, повзрослевшие юноши благодарили своих учителей, вспоминали самые яркие события школьной жизни. На торжественном мероприятии чествовали не только отличников учёбы, но и тех выпускников, которые продемонстрировали разные способности в интеллектуально-научной деятельности, а также в творчестве и спорте. Ребят пришли поздравить начальник Управления образования района Наталья </w:t>
      </w:r>
      <w:proofErr w:type="spellStart"/>
      <w:r>
        <w:rPr>
          <w:sz w:val="17"/>
          <w:szCs w:val="17"/>
        </w:rPr>
        <w:t>Волощук</w:t>
      </w:r>
      <w:proofErr w:type="spellEnd"/>
      <w:r>
        <w:rPr>
          <w:sz w:val="17"/>
          <w:szCs w:val="17"/>
        </w:rPr>
        <w:t>, начальник Управления культуры и архивного дела Анжела Жарникова и другие официальные лица. Они поздравили выпускников с вступлением в новую жизнь и пожелали воплощения всех идей.</w:t>
      </w:r>
    </w:p>
    <w:p w:rsidR="00E416EA" w:rsidRDefault="00E416EA" w:rsidP="00E416EA">
      <w:pPr>
        <w:pStyle w:val="podpiskfoto"/>
        <w:ind w:firstLine="283"/>
        <w:rPr>
          <w:sz w:val="17"/>
          <w:szCs w:val="17"/>
        </w:rPr>
      </w:pPr>
      <w:r>
        <w:rPr>
          <w:sz w:val="17"/>
          <w:szCs w:val="17"/>
        </w:rPr>
        <w:t xml:space="preserve">В течение всего праздника выпускников 2024 года поздравлял коллектив школьного театра-студии «Кураж», педагоги духового отделения школы искусств п. Нижнеангарск Татьяна </w:t>
      </w:r>
      <w:proofErr w:type="spellStart"/>
      <w:r>
        <w:rPr>
          <w:sz w:val="17"/>
          <w:szCs w:val="17"/>
        </w:rPr>
        <w:t>Сенечкина</w:t>
      </w:r>
      <w:proofErr w:type="spellEnd"/>
      <w:r>
        <w:rPr>
          <w:sz w:val="17"/>
          <w:szCs w:val="17"/>
        </w:rPr>
        <w:t xml:space="preserve"> и Денис  Денисов. По сложившейся традиции состоялось чествование ребят в различных номинациях, выпускникам вручены дипломы, благодарственные письма, грамоты и памятные подарки. Ну, а герои праздника, в свою очередь, тоже преподнесли много приятных сюрпризов зрителям: танцевали, пели, подготовили шуточные видеоролики.</w:t>
      </w:r>
    </w:p>
    <w:p w:rsidR="00E416EA" w:rsidRDefault="00E416EA" w:rsidP="00E416EA">
      <w:pPr>
        <w:pStyle w:val="podpiskfoto"/>
        <w:ind w:firstLine="283"/>
        <w:rPr>
          <w:sz w:val="17"/>
          <w:szCs w:val="17"/>
        </w:rPr>
      </w:pPr>
      <w:r>
        <w:rPr>
          <w:sz w:val="17"/>
          <w:szCs w:val="17"/>
        </w:rPr>
        <w:t xml:space="preserve">Поздравил ребят с успешным окончанием учёбы, сданными экзаменами, а также дал напутствие на пороге нового этапа в их жизни Глава </w:t>
      </w:r>
      <w:proofErr w:type="spellStart"/>
      <w:r>
        <w:rPr>
          <w:sz w:val="17"/>
          <w:szCs w:val="17"/>
        </w:rPr>
        <w:t>Северо-Байкальского</w:t>
      </w:r>
      <w:proofErr w:type="spellEnd"/>
      <w:r>
        <w:rPr>
          <w:sz w:val="17"/>
          <w:szCs w:val="17"/>
        </w:rPr>
        <w:t xml:space="preserve"> района Игорь </w:t>
      </w:r>
      <w:proofErr w:type="spellStart"/>
      <w:r>
        <w:rPr>
          <w:sz w:val="17"/>
          <w:szCs w:val="17"/>
        </w:rPr>
        <w:t>Пухарев</w:t>
      </w:r>
      <w:proofErr w:type="spellEnd"/>
      <w:r>
        <w:rPr>
          <w:sz w:val="17"/>
          <w:szCs w:val="17"/>
        </w:rPr>
        <w:t>:</w:t>
      </w:r>
    </w:p>
    <w:p w:rsidR="00E416EA" w:rsidRDefault="00E416EA" w:rsidP="00E416EA">
      <w:pPr>
        <w:pStyle w:val="podpiskfoto"/>
        <w:ind w:firstLine="283"/>
        <w:rPr>
          <w:sz w:val="17"/>
          <w:szCs w:val="17"/>
        </w:rPr>
      </w:pPr>
      <w:r>
        <w:rPr>
          <w:sz w:val="17"/>
          <w:szCs w:val="17"/>
        </w:rPr>
        <w:t>- Дорогие ребята, уважаемые педагоги, родители! Позади долгие счастливые школьные годы жизни, вы будете вспоминать эти мгновения, потому что они уже не повторятся. Впереди у вас взрослая жизнь, вы выпускаетесь в непростое время, время глобальных перемен, меняется мир и технологии. Я хотел бы пожелать вам всем, чтобы вы нашли и реализовали себя в этом мире, всегда помните о своей малой родине. Никогда не останавливайтесь на достигнутом, стремитесь стать лучшими и успешными! Прежде всего, я, конечно, желаю вам всем поступить туда, куда вы наметили, получить то образование, которое вам поможет состояться в жизни, крепкого здоровья, счастья, семейного благополучия в будущем и мирного неба над головой! С праздником!.</w:t>
      </w:r>
    </w:p>
    <w:p w:rsidR="00E416EA" w:rsidRDefault="00E416EA" w:rsidP="00E416EA">
      <w:pPr>
        <w:pStyle w:val="podpiskfoto"/>
        <w:ind w:firstLine="283"/>
        <w:rPr>
          <w:w w:val="98"/>
          <w:sz w:val="17"/>
          <w:szCs w:val="17"/>
        </w:rPr>
      </w:pPr>
      <w:r>
        <w:rPr>
          <w:w w:val="98"/>
          <w:sz w:val="17"/>
          <w:szCs w:val="17"/>
        </w:rPr>
        <w:t>По окончанию торжественной части состоялась памятная фотосессия на ступеньках родной школы и на берегу Байкала, где ребята украсили шарами Арку выпускников.</w:t>
      </w:r>
    </w:p>
    <w:p w:rsidR="00E416EA" w:rsidRDefault="00E416EA" w:rsidP="00E416EA">
      <w:pPr>
        <w:pStyle w:val="podpiskfoto"/>
        <w:ind w:firstLine="283"/>
        <w:jc w:val="right"/>
        <w:rPr>
          <w:b/>
          <w:bCs/>
          <w:sz w:val="17"/>
          <w:szCs w:val="17"/>
        </w:rPr>
      </w:pPr>
      <w:r>
        <w:rPr>
          <w:b/>
          <w:bCs/>
          <w:sz w:val="17"/>
          <w:szCs w:val="17"/>
        </w:rPr>
        <w:t>Екатерина Пшеничных</w:t>
      </w:r>
    </w:p>
    <w:p w:rsidR="003058A4" w:rsidRPr="003058A4" w:rsidRDefault="00135B6F" w:rsidP="00135B6F">
      <w:pPr>
        <w:pStyle w:val="a5"/>
        <w:shd w:val="clear" w:color="auto" w:fill="FFFFFF"/>
        <w:spacing w:before="0" w:beforeAutospacing="0" w:after="0" w:afterAutospacing="0" w:line="360" w:lineRule="auto"/>
        <w:jc w:val="center"/>
      </w:pPr>
      <w:r>
        <w:rPr>
          <w:noProof/>
        </w:rPr>
        <w:drawing>
          <wp:inline distT="0" distB="0" distL="0" distR="0">
            <wp:extent cx="5939790" cy="2332898"/>
            <wp:effectExtent l="19050" t="0" r="3810" b="0"/>
            <wp:docPr id="1" name="Рисунок 1" descr="C:\Users\ПК_210\Documents\На сайт\2023-2024\Управляющий совет\Публикации о деятельности УС\Публикации  районная газета Байкальский меридиан\Бал гла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_210\Documents\На сайт\2023-2024\Управляющий совет\Публикации о деятельности УС\Публикации  районная газета Байкальский меридиан\Бал глав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3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58A4" w:rsidRPr="003058A4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2827"/>
    <w:rsid w:val="00096092"/>
    <w:rsid w:val="000B02A5"/>
    <w:rsid w:val="000B742B"/>
    <w:rsid w:val="000F61DB"/>
    <w:rsid w:val="00135B6F"/>
    <w:rsid w:val="002E0D9E"/>
    <w:rsid w:val="003058A4"/>
    <w:rsid w:val="0061207E"/>
    <w:rsid w:val="006151BF"/>
    <w:rsid w:val="006C0B77"/>
    <w:rsid w:val="007D09AF"/>
    <w:rsid w:val="008242FF"/>
    <w:rsid w:val="00870751"/>
    <w:rsid w:val="00922C48"/>
    <w:rsid w:val="00B64151"/>
    <w:rsid w:val="00B915B7"/>
    <w:rsid w:val="00CF0BEA"/>
    <w:rsid w:val="00D717B7"/>
    <w:rsid w:val="00D82827"/>
    <w:rsid w:val="00E416EA"/>
    <w:rsid w:val="00EA59DF"/>
    <w:rsid w:val="00EE4070"/>
    <w:rsid w:val="00F12C76"/>
    <w:rsid w:val="00FE66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3058A4"/>
    <w:rPr>
      <w:i/>
      <w:iCs/>
    </w:rPr>
  </w:style>
  <w:style w:type="character" w:styleId="a4">
    <w:name w:val="Hyperlink"/>
    <w:basedOn w:val="a0"/>
    <w:uiPriority w:val="99"/>
    <w:semiHidden/>
    <w:unhideWhenUsed/>
    <w:rsid w:val="003058A4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3058A4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</w:rPr>
  </w:style>
  <w:style w:type="paragraph" w:customStyle="1" w:styleId="podpiskfoto">
    <w:name w:val="podpis k foto"/>
    <w:basedOn w:val="a"/>
    <w:uiPriority w:val="99"/>
    <w:rsid w:val="00E416EA"/>
    <w:pPr>
      <w:autoSpaceDE w:val="0"/>
      <w:autoSpaceDN w:val="0"/>
      <w:adjustRightInd w:val="0"/>
      <w:spacing w:after="0" w:line="288" w:lineRule="auto"/>
      <w:jc w:val="both"/>
      <w:textAlignment w:val="baseline"/>
    </w:pPr>
    <w:rPr>
      <w:rFonts w:ascii="Arial" w:hAnsi="Arial" w:cs="Arial"/>
      <w:color w:val="000000"/>
      <w:kern w:val="0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135B6F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5B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292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534</Words>
  <Characters>3045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ПК_210</cp:lastModifiedBy>
  <cp:revision>6</cp:revision>
  <dcterms:created xsi:type="dcterms:W3CDTF">2024-06-27T00:11:00Z</dcterms:created>
  <dcterms:modified xsi:type="dcterms:W3CDTF">2024-09-18T06:57:00Z</dcterms:modified>
</cp:coreProperties>
</file>