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A7E" w:rsidRDefault="00FC4B7A" w:rsidP="003532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53239">
        <w:rPr>
          <w:rFonts w:ascii="Times New Roman" w:hAnsi="Times New Roman" w:cs="Times New Roman"/>
          <w:b/>
          <w:bCs/>
          <w:sz w:val="28"/>
          <w:szCs w:val="28"/>
        </w:rPr>
        <w:t>Каждого ребёнка ждет успех</w:t>
      </w:r>
    </w:p>
    <w:p w:rsidR="003A36AA" w:rsidRPr="003A36AA" w:rsidRDefault="003A36AA" w:rsidP="003A36AA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3A36AA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В рамках федерального проекта «Успех каждого ребенка» национального проекта «Образование» школьники Северо-Байкальского района посетили новогоднюю ёлку Главы Бурятии в Улан-Удэ.</w:t>
      </w:r>
    </w:p>
    <w:p w:rsidR="00B51B1B" w:rsidRDefault="003A36AA" w:rsidP="00B51B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36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Традиционно героями праздника становятся школьники от 7 до 15 лет из разных районов республики. Это дети имеющие особые успехи в учебной, научно-исследовательской деятельности, спорте и искусстве, активисты социально-значимой или общественной жизни. </w:t>
      </w:r>
    </w:p>
    <w:p w:rsidR="00B51B1B" w:rsidRDefault="00B51B1B" w:rsidP="00B51B1B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«</w:t>
      </w:r>
      <w:r w:rsidRPr="00B51B1B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Федеральный проект «Успех каждого ребенка» направлен на создание и работу системы выявления, поддержки и развития способностей и талантов детей и молодежи. В рамках проекта ведется работа по обеспечению равного доступа детей к актуальным и востребованным программам дополнительного образования, выявлению талантов каждого ребенка и ранней профориентации обучающихся», - говорит Президент РФ Владимир Путин.</w:t>
      </w:r>
    </w:p>
    <w:p w:rsidR="00B33516" w:rsidRDefault="00B51B1B" w:rsidP="004177C7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B51B1B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Евгения Шалыгина, Александр Гладков, </w:t>
      </w:r>
      <w:proofErr w:type="spellStart"/>
      <w:r w:rsidR="00F34515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Аяна</w:t>
      </w:r>
      <w:proofErr w:type="spellEnd"/>
      <w:r w:rsidR="00C64F69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proofErr w:type="spellStart"/>
      <w:r w:rsidRPr="00B51B1B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Н</w:t>
      </w: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</w:t>
      </w:r>
      <w:r w:rsidRPr="00B51B1B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мсараева</w:t>
      </w:r>
      <w:proofErr w:type="spellEnd"/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</w:t>
      </w:r>
      <w:r w:rsidRPr="00B51B1B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учащиеся Нижнеангарской средней общеобразовательной школы</w:t>
      </w:r>
      <w:r w:rsidR="00DB5CC5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. Они отличники учёбы, победители школьного тура олимпиады по математике, русскому языку. Победители дистанционных олимпиад, образовательных марафонов по разным предметам. Призёры районного, межрайонного конкурса «Росток». Евгения – староста класса, призёр школьных олимпиад в личном зачёте по бегу, лыжам. Победительница и призёр многих творческих конкурсов по вокалу, художественному слову, изобразительному искусству. Аяна является победителем школьного конкурса «Ученик года» среди 6-х классов.</w:t>
      </w:r>
    </w:p>
    <w:p w:rsidR="00C64F69" w:rsidRPr="00107BF4" w:rsidRDefault="00B33516" w:rsidP="00B33516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«</w:t>
      </w:r>
      <w:r w:rsidR="00DB5CC5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Женя и Саша с удовольствием выступают перед слушателями с результатами своих исследовательских работ</w:t>
      </w:r>
      <w:r w:rsidR="004177C7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по краеведению. Выступали не раз на встрече с ветеранами труда в Межрайонной библиотеке, на классных часах в своём классе и для учащихся старших классов, родительском собрании. Дети организованные, самостоятельные и ответственные, ребята в классе уважают их и стараются брать пример с них.</w:t>
      </w: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4177C7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Я</w:t>
      </w:r>
      <w:r w:rsidRPr="00107BF4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считаю, что они </w:t>
      </w:r>
      <w:r w:rsidRPr="00107BF4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 xml:space="preserve">достойны были посетить эту ёлку», - говорит </w:t>
      </w:r>
      <w:r w:rsidR="00D5096F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классный руководитель</w:t>
      </w:r>
      <w:r w:rsidRPr="00107BF4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Светлана</w:t>
      </w:r>
      <w:r w:rsidR="00377EAF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Ивановна</w:t>
      </w:r>
      <w:r w:rsidRPr="00107BF4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Баннова. </w:t>
      </w:r>
    </w:p>
    <w:p w:rsidR="004177C7" w:rsidRDefault="004177C7" w:rsidP="00B335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школьники плотно работают над проектами, посвящённые 50-летию БАМа. Вместе с классом участвуют в акциях: «Чистые берега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«Посади дерево», «Письмо солдату», плетут сети для бойцов СВО.</w:t>
      </w:r>
    </w:p>
    <w:p w:rsidR="009F722F" w:rsidRDefault="004177C7" w:rsidP="00B335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почему вы занимаетесь изучением истории родного посёлка и родного края, отвечают, что интерес и любовь к этому делу им привили</w:t>
      </w:r>
      <w:r w:rsidR="005E1072">
        <w:rPr>
          <w:rFonts w:ascii="Times New Roman" w:hAnsi="Times New Roman" w:cs="Times New Roman"/>
          <w:sz w:val="28"/>
          <w:szCs w:val="28"/>
        </w:rPr>
        <w:t xml:space="preserve"> учителя Светлана Ивановна Баннова и Татьяна Петровна </w:t>
      </w:r>
      <w:r w:rsidR="009F722F">
        <w:rPr>
          <w:rFonts w:ascii="Times New Roman" w:hAnsi="Times New Roman" w:cs="Times New Roman"/>
          <w:sz w:val="28"/>
          <w:szCs w:val="28"/>
        </w:rPr>
        <w:t>Темникова</w:t>
      </w:r>
      <w:r w:rsidR="005E1072">
        <w:rPr>
          <w:rFonts w:ascii="Times New Roman" w:hAnsi="Times New Roman" w:cs="Times New Roman"/>
          <w:sz w:val="28"/>
          <w:szCs w:val="28"/>
        </w:rPr>
        <w:t>.</w:t>
      </w:r>
    </w:p>
    <w:p w:rsidR="00377EAF" w:rsidRDefault="00377EAF" w:rsidP="009F72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F722F">
        <w:rPr>
          <w:rFonts w:ascii="Times New Roman" w:hAnsi="Times New Roman" w:cs="Times New Roman"/>
          <w:sz w:val="28"/>
          <w:szCs w:val="28"/>
        </w:rPr>
        <w:t>Побывать на ёлке Главы Бурятии для ребят важное событие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F722F">
        <w:rPr>
          <w:rFonts w:ascii="Times New Roman" w:hAnsi="Times New Roman" w:cs="Times New Roman"/>
          <w:sz w:val="28"/>
          <w:szCs w:val="28"/>
        </w:rPr>
        <w:t>наши дети из Нижнеангарска были восхищены грандиозным концертом в огромном зале физкультурно-спортивного комплекса</w:t>
      </w:r>
      <w:r>
        <w:rPr>
          <w:rFonts w:ascii="Times New Roman" w:hAnsi="Times New Roman" w:cs="Times New Roman"/>
          <w:sz w:val="28"/>
          <w:szCs w:val="28"/>
        </w:rPr>
        <w:t>», - добавила Светлана Ивановна Баннова.</w:t>
      </w:r>
    </w:p>
    <w:p w:rsidR="00B33516" w:rsidRPr="009F722F" w:rsidRDefault="009F722F" w:rsidP="009F72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ёлке </w:t>
      </w:r>
      <w:r w:rsidR="00377EAF">
        <w:rPr>
          <w:rFonts w:ascii="Times New Roman" w:hAnsi="Times New Roman" w:cs="Times New Roman"/>
          <w:sz w:val="28"/>
          <w:szCs w:val="28"/>
        </w:rPr>
        <w:t>школьники</w:t>
      </w:r>
      <w:r w:rsidR="00C64F69" w:rsidRPr="00107BF4">
        <w:rPr>
          <w:rFonts w:ascii="Times New Roman" w:hAnsi="Times New Roman" w:cs="Times New Roman"/>
          <w:sz w:val="28"/>
          <w:szCs w:val="28"/>
        </w:rPr>
        <w:t xml:space="preserve"> увидели</w:t>
      </w:r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циpкoвoe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шoy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Лeгeнды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Бaйкaлa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». B 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нoвoгoднeй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пpoгpaммe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бoлee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нoмepoв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Bыcтyпaли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вoздyшныe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гимнacты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тaнцopы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cилaчи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клoyны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Этoй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пpoгpaммe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yжe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лeт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нo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кaждый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гoд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oнa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oбнoвляeтcя</w:t>
      </w:r>
      <w:proofErr w:type="spellEnd"/>
      <w:r w:rsidR="00C64F69"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Маленькие зрители были в восторге: представление со спецэффектами, 3D-графикой с уникальным музыкальным сопровождением произвело впечатление. </w:t>
      </w:r>
    </w:p>
    <w:p w:rsidR="009F722F" w:rsidRDefault="009F722F" w:rsidP="00377EAF">
      <w:pPr>
        <w:tabs>
          <w:tab w:val="left" w:pos="538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77EAF">
        <w:rPr>
          <w:rFonts w:ascii="Times New Roman" w:hAnsi="Times New Roman" w:cs="Times New Roman"/>
          <w:sz w:val="28"/>
          <w:szCs w:val="28"/>
        </w:rPr>
        <w:t>Мне очень понравилось это мероприятие! Были чудесные выступления, яркое шоу с акробатами, мы словно сами становились участниками представления, было много спецэффектов, были сказочные персонажи, нам не давали скучать, мы водили хороводы, участвовали в разных играх и конкурсах, было много аниматоров, праздничный концерт прошёл великолепно и запоминающе! Там было много ребят с других районов, которым, я уверена, тоже очень понравилось! Мне очень запомнилось выступление с акробатами и гимнастками, было очень красиво</w:t>
      </w:r>
      <w:r w:rsidR="009978BB">
        <w:rPr>
          <w:rFonts w:ascii="Times New Roman" w:hAnsi="Times New Roman" w:cs="Times New Roman"/>
          <w:sz w:val="28"/>
          <w:szCs w:val="28"/>
        </w:rPr>
        <w:t xml:space="preserve">!», - говорит </w:t>
      </w:r>
      <w:proofErr w:type="spellStart"/>
      <w:r w:rsidR="009978BB">
        <w:rPr>
          <w:rFonts w:ascii="Times New Roman" w:hAnsi="Times New Roman" w:cs="Times New Roman"/>
          <w:sz w:val="28"/>
          <w:szCs w:val="28"/>
        </w:rPr>
        <w:t>Аяна</w:t>
      </w:r>
      <w:proofErr w:type="spellEnd"/>
      <w:r w:rsidR="009978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78BB">
        <w:rPr>
          <w:rFonts w:ascii="Times New Roman" w:hAnsi="Times New Roman" w:cs="Times New Roman"/>
          <w:sz w:val="28"/>
          <w:szCs w:val="28"/>
        </w:rPr>
        <w:t>Намсараева</w:t>
      </w:r>
      <w:proofErr w:type="spellEnd"/>
      <w:r w:rsidR="009978BB">
        <w:rPr>
          <w:rFonts w:ascii="Times New Roman" w:hAnsi="Times New Roman" w:cs="Times New Roman"/>
          <w:sz w:val="28"/>
          <w:szCs w:val="28"/>
        </w:rPr>
        <w:t>, ученица 6 класса средней общеобразовательной школы №1.</w:t>
      </w:r>
    </w:p>
    <w:p w:rsidR="00C64F69" w:rsidRPr="00D96FCB" w:rsidRDefault="00C64F69" w:rsidP="00C64F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BF4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шоу был хоровод вокруг ёлки. По традиции</w:t>
      </w:r>
      <w:r w:rsidRPr="00D96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ребята сделали памятные фотографии с волшебными героями и получили сладкие </w:t>
      </w:r>
      <w:r w:rsidRPr="00D96FCB">
        <w:rPr>
          <w:rFonts w:ascii="Times New Roman" w:hAnsi="Times New Roman" w:cs="Times New Roman"/>
          <w:sz w:val="28"/>
          <w:szCs w:val="28"/>
          <w:shd w:val="clear" w:color="auto" w:fill="FFFFFF"/>
        </w:rPr>
        <w:t>подарки.</w:t>
      </w:r>
    </w:p>
    <w:p w:rsidR="00C64F69" w:rsidRDefault="00C64F69" w:rsidP="00C64F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D96FC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Для справки:</w:t>
      </w:r>
      <w:r w:rsidRPr="00C64F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64F6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Паспорт </w:t>
      </w:r>
      <w:r w:rsidR="00D96FCB">
        <w:rPr>
          <w:rFonts w:ascii="Times New Roman" w:hAnsi="Times New Roman" w:cs="Times New Roman"/>
          <w:sz w:val="28"/>
          <w:szCs w:val="28"/>
          <w:shd w:val="clear" w:color="auto" w:fill="FDFDFD"/>
        </w:rPr>
        <w:t>национального проекта «Образование»</w:t>
      </w:r>
      <w:r w:rsidRPr="00C64F6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разработан Минпросвещения России во исполнение Указа Президента Российской Федерации от 7 мая 2018 года № 204«О национальных целях и стратегических задачах развития Российской Федерации на период до 2024 года» и включает в себя десять федеральных проектов: </w:t>
      </w:r>
      <w:proofErr w:type="gramStart"/>
      <w:r w:rsidRPr="00C64F69">
        <w:rPr>
          <w:rFonts w:ascii="Times New Roman" w:hAnsi="Times New Roman" w:cs="Times New Roman"/>
          <w:sz w:val="28"/>
          <w:szCs w:val="28"/>
          <w:shd w:val="clear" w:color="auto" w:fill="FDFDFD"/>
        </w:rPr>
        <w:t>«Современная школа», «Успех каждого ребенка», «Поддержка семей, имеющих детей», «Цифровая образовательная среда», «Учитель будущего», «Молодые профессионалы», «Новые возможности для каждого», «Социальная активность», «Экспорт образования» и «Социальные лифты для каждого».</w:t>
      </w:r>
      <w:proofErr w:type="gramEnd"/>
    </w:p>
    <w:p w:rsidR="00000F1B" w:rsidRDefault="00000F1B" w:rsidP="00C64F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DFDFD"/>
          <w:lang w:eastAsia="ru-RU"/>
        </w:rPr>
        <w:drawing>
          <wp:inline distT="0" distB="0" distL="0" distR="0">
            <wp:extent cx="4714875" cy="5143500"/>
            <wp:effectExtent l="19050" t="0" r="9525" b="0"/>
            <wp:docPr id="1" name="Рисунок 1" descr="C:\Users\ПК_210\Documents\На сайт\2023-2024\Управляющий совет\Публикации о деятельности УС\Публикации  районная газета Байкальский меридиан\Елка Главы РБ нац образов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_210\Documents\На сайт\2023-2024\Управляющий совет\Публикации о деятельности УС\Публикации  районная газета Байкальский меридиан\Елка Главы РБ нац образов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E12" w:rsidRPr="00C64F69" w:rsidRDefault="000A3E12" w:rsidP="00C64F69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Е.Пшеничных</w:t>
      </w:r>
    </w:p>
    <w:p w:rsidR="00C64F69" w:rsidRPr="00C64F69" w:rsidRDefault="00C64F69" w:rsidP="00C64F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36AA" w:rsidRDefault="003A36AA">
      <w:pPr>
        <w:rPr>
          <w:rFonts w:ascii="Roboto" w:hAnsi="Roboto"/>
          <w:color w:val="FFFFFF"/>
          <w:sz w:val="26"/>
          <w:szCs w:val="26"/>
          <w:shd w:val="clear" w:color="auto" w:fill="64BDE1"/>
        </w:rPr>
      </w:pPr>
    </w:p>
    <w:sectPr w:rsidR="003A36AA" w:rsidSect="00776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43DF"/>
    <w:rsid w:val="00000F1B"/>
    <w:rsid w:val="000A3E12"/>
    <w:rsid w:val="00107BF4"/>
    <w:rsid w:val="00353239"/>
    <w:rsid w:val="00377EAF"/>
    <w:rsid w:val="003A36AA"/>
    <w:rsid w:val="004177C7"/>
    <w:rsid w:val="005E1072"/>
    <w:rsid w:val="00697042"/>
    <w:rsid w:val="007763A1"/>
    <w:rsid w:val="009978BB"/>
    <w:rsid w:val="00997A7E"/>
    <w:rsid w:val="009F722F"/>
    <w:rsid w:val="00A0052F"/>
    <w:rsid w:val="00B33516"/>
    <w:rsid w:val="00B51B1B"/>
    <w:rsid w:val="00C64F69"/>
    <w:rsid w:val="00CF36D1"/>
    <w:rsid w:val="00D5096F"/>
    <w:rsid w:val="00D96FCB"/>
    <w:rsid w:val="00DB5CC5"/>
    <w:rsid w:val="00EF43DF"/>
    <w:rsid w:val="00F34515"/>
    <w:rsid w:val="00FC4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353239"/>
    <w:rPr>
      <w:i/>
      <w:iCs/>
      <w:color w:val="404040" w:themeColor="text1" w:themeTint="BF"/>
    </w:rPr>
  </w:style>
  <w:style w:type="paragraph" w:styleId="a4">
    <w:name w:val="Normal (Web)"/>
    <w:basedOn w:val="a"/>
    <w:uiPriority w:val="99"/>
    <w:unhideWhenUsed/>
    <w:rsid w:val="00A00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0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3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dc:description/>
  <cp:lastModifiedBy>ПК_210</cp:lastModifiedBy>
  <cp:revision>9</cp:revision>
  <dcterms:created xsi:type="dcterms:W3CDTF">2024-01-24T00:32:00Z</dcterms:created>
  <dcterms:modified xsi:type="dcterms:W3CDTF">2024-09-18T06:58:00Z</dcterms:modified>
</cp:coreProperties>
</file>